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12D4C" w14:textId="77777777" w:rsidR="00437E7A" w:rsidRPr="00BD3DDB" w:rsidRDefault="00437E7A" w:rsidP="00437E7A">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34A3C43B" w14:textId="77777777" w:rsidR="00437E7A" w:rsidRPr="00BD3DDB" w:rsidRDefault="00437E7A" w:rsidP="00437E7A">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09ABDC96" w14:textId="77777777" w:rsidR="00437E7A" w:rsidRPr="00BD3DDB" w:rsidRDefault="00437E7A" w:rsidP="00437E7A">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213A0F1B" w14:textId="77777777" w:rsidR="00437E7A" w:rsidRPr="00BD3DDB" w:rsidRDefault="00437E7A" w:rsidP="00437E7A">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4B624384" w14:textId="77777777" w:rsidR="00437E7A" w:rsidRPr="00BD3DDB" w:rsidRDefault="00437E7A" w:rsidP="00437E7A">
      <w:pPr>
        <w:pBdr>
          <w:top w:val="nil"/>
          <w:left w:val="nil"/>
          <w:bottom w:val="nil"/>
          <w:right w:val="nil"/>
          <w:between w:val="nil"/>
        </w:pBdr>
        <w:jc w:val="center"/>
        <w:rPr>
          <w:b/>
          <w:color w:val="000000"/>
          <w:sz w:val="28"/>
          <w:szCs w:val="28"/>
        </w:rPr>
      </w:pPr>
    </w:p>
    <w:p w14:paraId="13C50E73" w14:textId="77777777" w:rsidR="00437E7A" w:rsidRPr="00BD3DDB" w:rsidRDefault="00437E7A" w:rsidP="00437E7A">
      <w:pPr>
        <w:pBdr>
          <w:top w:val="nil"/>
          <w:left w:val="nil"/>
          <w:bottom w:val="nil"/>
          <w:right w:val="nil"/>
          <w:between w:val="nil"/>
        </w:pBdr>
        <w:jc w:val="center"/>
        <w:rPr>
          <w:b/>
          <w:color w:val="000000"/>
          <w:sz w:val="28"/>
          <w:szCs w:val="28"/>
        </w:rPr>
      </w:pPr>
    </w:p>
    <w:p w14:paraId="09C8100C" w14:textId="77777777" w:rsidR="00437E7A" w:rsidRDefault="00437E7A" w:rsidP="00437E7A">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437E7A" w:rsidRPr="00D83C25" w14:paraId="071581E1" w14:textId="77777777" w:rsidTr="00437E7A">
        <w:trPr>
          <w:jc w:val="right"/>
        </w:trPr>
        <w:tc>
          <w:tcPr>
            <w:tcW w:w="5240" w:type="dxa"/>
            <w:shd w:val="clear" w:color="auto" w:fill="auto"/>
          </w:tcPr>
          <w:p w14:paraId="5B1C4DA9" w14:textId="77777777" w:rsidR="00437E7A" w:rsidRPr="00D83C25" w:rsidRDefault="00437E7A" w:rsidP="00437E7A">
            <w:pPr>
              <w:rPr>
                <w:rFonts w:eastAsia="Calibri"/>
                <w:b/>
                <w:caps/>
                <w:sz w:val="28"/>
                <w:szCs w:val="28"/>
                <w:lang w:eastAsia="en-US"/>
              </w:rPr>
            </w:pPr>
          </w:p>
        </w:tc>
        <w:tc>
          <w:tcPr>
            <w:tcW w:w="4105" w:type="dxa"/>
            <w:shd w:val="clear" w:color="auto" w:fill="auto"/>
          </w:tcPr>
          <w:p w14:paraId="67DC3A2A" w14:textId="77777777" w:rsidR="00437E7A" w:rsidRPr="00D83C25" w:rsidRDefault="00437E7A" w:rsidP="00437E7A">
            <w:pPr>
              <w:rPr>
                <w:rFonts w:eastAsia="Calibri"/>
                <w:sz w:val="28"/>
                <w:szCs w:val="28"/>
                <w:lang w:eastAsia="en-US"/>
              </w:rPr>
            </w:pPr>
            <w:r w:rsidRPr="00D83C25">
              <w:rPr>
                <w:rFonts w:eastAsia="Calibri"/>
                <w:sz w:val="28"/>
                <w:szCs w:val="28"/>
                <w:lang w:eastAsia="en-US"/>
              </w:rPr>
              <w:t>УТВЕРЖДАЮ</w:t>
            </w:r>
          </w:p>
          <w:p w14:paraId="06B03B12" w14:textId="77777777" w:rsidR="00437E7A" w:rsidRDefault="00437E7A" w:rsidP="00437E7A">
            <w:pPr>
              <w:rPr>
                <w:sz w:val="28"/>
                <w:szCs w:val="28"/>
              </w:rPr>
            </w:pPr>
          </w:p>
          <w:p w14:paraId="31D6E4E7" w14:textId="77777777" w:rsidR="00437E7A" w:rsidRPr="004E6EEC" w:rsidRDefault="00437E7A" w:rsidP="00437E7A">
            <w:pPr>
              <w:rPr>
                <w:sz w:val="28"/>
                <w:szCs w:val="28"/>
              </w:rPr>
            </w:pPr>
            <w:r>
              <w:rPr>
                <w:sz w:val="28"/>
                <w:szCs w:val="28"/>
              </w:rPr>
              <w:t>Проректор по учебной и методической работе</w:t>
            </w:r>
            <w:r w:rsidRPr="004E6EEC">
              <w:rPr>
                <w:sz w:val="28"/>
                <w:szCs w:val="28"/>
              </w:rPr>
              <w:t xml:space="preserve">  </w:t>
            </w:r>
          </w:p>
          <w:p w14:paraId="1C1830B6" w14:textId="77777777" w:rsidR="00437E7A" w:rsidRPr="00D83C25" w:rsidRDefault="00437E7A" w:rsidP="00437E7A">
            <w:pPr>
              <w:rPr>
                <w:rFonts w:eastAsia="Calibri"/>
                <w:sz w:val="28"/>
                <w:szCs w:val="28"/>
                <w:lang w:eastAsia="en-US"/>
              </w:rPr>
            </w:pPr>
            <w:r w:rsidRPr="00D83C25">
              <w:rPr>
                <w:rFonts w:eastAsia="Calibri"/>
                <w:sz w:val="28"/>
                <w:szCs w:val="28"/>
                <w:lang w:eastAsia="en-US"/>
              </w:rPr>
              <w:t xml:space="preserve"> </w:t>
            </w:r>
          </w:p>
          <w:p w14:paraId="671171D5" w14:textId="77777777" w:rsidR="00437E7A" w:rsidRPr="004E6EEC" w:rsidRDefault="00437E7A" w:rsidP="00437E7A">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2348EFAB" w14:textId="233E6A2E" w:rsidR="00437E7A" w:rsidRDefault="00CD6B42" w:rsidP="00437E7A">
            <w:pPr>
              <w:pBdr>
                <w:top w:val="nil"/>
                <w:left w:val="nil"/>
                <w:bottom w:val="nil"/>
                <w:right w:val="nil"/>
                <w:between w:val="nil"/>
              </w:pBdr>
              <w:spacing w:line="360" w:lineRule="auto"/>
              <w:rPr>
                <w:color w:val="000000"/>
                <w:sz w:val="28"/>
                <w:szCs w:val="28"/>
              </w:rPr>
            </w:pPr>
            <w:r>
              <w:rPr>
                <w:sz w:val="28"/>
                <w:szCs w:val="28"/>
              </w:rPr>
              <w:t xml:space="preserve">12 декабря </w:t>
            </w:r>
            <w:r w:rsidR="00437E7A" w:rsidRPr="004E6EEC">
              <w:rPr>
                <w:sz w:val="28"/>
                <w:szCs w:val="28"/>
              </w:rPr>
              <w:t>202</w:t>
            </w:r>
            <w:r w:rsidR="00437E7A">
              <w:rPr>
                <w:sz w:val="28"/>
                <w:szCs w:val="28"/>
              </w:rPr>
              <w:t>3</w:t>
            </w:r>
            <w:r w:rsidR="00437E7A" w:rsidRPr="004E6EEC">
              <w:rPr>
                <w:sz w:val="28"/>
                <w:szCs w:val="28"/>
              </w:rPr>
              <w:t xml:space="preserve"> г.</w:t>
            </w:r>
          </w:p>
          <w:p w14:paraId="401F2D31" w14:textId="77777777" w:rsidR="00437E7A" w:rsidRPr="00D83C25" w:rsidRDefault="00437E7A" w:rsidP="00437E7A">
            <w:pPr>
              <w:rPr>
                <w:rFonts w:eastAsia="Calibri"/>
                <w:sz w:val="28"/>
                <w:szCs w:val="28"/>
                <w:lang w:eastAsia="en-US"/>
              </w:rPr>
            </w:pPr>
          </w:p>
        </w:tc>
      </w:tr>
    </w:tbl>
    <w:p w14:paraId="29CE6BD2" w14:textId="77777777" w:rsidR="009D70D5" w:rsidRDefault="009D70D5" w:rsidP="009D70D5">
      <w:pPr>
        <w:jc w:val="both"/>
        <w:rPr>
          <w:sz w:val="28"/>
          <w:szCs w:val="28"/>
        </w:rPr>
      </w:pPr>
    </w:p>
    <w:p w14:paraId="165DEABB" w14:textId="77777777" w:rsidR="009D70D5" w:rsidRDefault="009D70D5" w:rsidP="00593ED3">
      <w:pPr>
        <w:ind w:left="5387"/>
        <w:rPr>
          <w:sz w:val="28"/>
          <w:szCs w:val="28"/>
        </w:rPr>
      </w:pPr>
    </w:p>
    <w:p w14:paraId="01D9F90E" w14:textId="77777777" w:rsidR="007F01AC" w:rsidRPr="007F01AC" w:rsidRDefault="007F01AC" w:rsidP="009D70D5">
      <w:pPr>
        <w:pBdr>
          <w:top w:val="nil"/>
          <w:left w:val="nil"/>
          <w:bottom w:val="nil"/>
          <w:right w:val="nil"/>
          <w:between w:val="nil"/>
        </w:pBdr>
        <w:jc w:val="center"/>
        <w:rPr>
          <w:color w:val="FF0000"/>
          <w:sz w:val="28"/>
          <w:szCs w:val="28"/>
        </w:rPr>
      </w:pPr>
    </w:p>
    <w:p w14:paraId="45C2966A" w14:textId="1FFD7CD2" w:rsidR="001701D5" w:rsidRPr="00437E7A" w:rsidRDefault="00BA5436" w:rsidP="001701D5">
      <w:pPr>
        <w:pBdr>
          <w:top w:val="nil"/>
          <w:left w:val="nil"/>
          <w:bottom w:val="nil"/>
          <w:right w:val="nil"/>
          <w:between w:val="nil"/>
        </w:pBdr>
        <w:jc w:val="center"/>
        <w:rPr>
          <w:b/>
          <w:color w:val="000000"/>
          <w:sz w:val="32"/>
          <w:szCs w:val="32"/>
        </w:rPr>
      </w:pPr>
      <w:r w:rsidRPr="00437E7A">
        <w:rPr>
          <w:b/>
          <w:color w:val="000000"/>
          <w:sz w:val="32"/>
          <w:szCs w:val="32"/>
        </w:rPr>
        <w:t>СОЗДАНИЕ ЦЕННОСТИ И УПАКОВКА СМЫСЛОВ</w:t>
      </w:r>
    </w:p>
    <w:p w14:paraId="78C3CAB0" w14:textId="77777777" w:rsidR="003C762F" w:rsidRDefault="003C762F" w:rsidP="009D70D5">
      <w:pPr>
        <w:pBdr>
          <w:top w:val="nil"/>
          <w:left w:val="nil"/>
          <w:bottom w:val="nil"/>
          <w:right w:val="nil"/>
          <w:between w:val="nil"/>
        </w:pBdr>
        <w:jc w:val="center"/>
        <w:rPr>
          <w:color w:val="000000"/>
          <w:sz w:val="32"/>
          <w:szCs w:val="32"/>
        </w:rPr>
      </w:pPr>
    </w:p>
    <w:p w14:paraId="3F907555" w14:textId="77777777" w:rsidR="00437E7A" w:rsidRDefault="00437E7A" w:rsidP="00437E7A">
      <w:pPr>
        <w:pBdr>
          <w:top w:val="nil"/>
          <w:left w:val="nil"/>
          <w:bottom w:val="nil"/>
          <w:right w:val="nil"/>
          <w:between w:val="nil"/>
        </w:pBdr>
        <w:spacing w:line="360" w:lineRule="auto"/>
        <w:jc w:val="center"/>
        <w:rPr>
          <w:color w:val="000000"/>
          <w:sz w:val="28"/>
          <w:szCs w:val="28"/>
        </w:rPr>
      </w:pPr>
      <w:r>
        <w:rPr>
          <w:b/>
          <w:color w:val="000000"/>
          <w:sz w:val="28"/>
          <w:szCs w:val="28"/>
        </w:rPr>
        <w:t>Рабочая программа дисциплины</w:t>
      </w:r>
    </w:p>
    <w:p w14:paraId="23F20A3C" w14:textId="6540D954" w:rsidR="00437E7A" w:rsidRDefault="00437E7A" w:rsidP="00437E7A">
      <w:pPr>
        <w:pBdr>
          <w:top w:val="nil"/>
          <w:left w:val="nil"/>
          <w:bottom w:val="nil"/>
          <w:right w:val="nil"/>
          <w:between w:val="nil"/>
        </w:pBdr>
        <w:spacing w:line="360" w:lineRule="auto"/>
        <w:jc w:val="center"/>
        <w:rPr>
          <w:color w:val="000000"/>
          <w:sz w:val="28"/>
          <w:szCs w:val="28"/>
        </w:rPr>
      </w:pPr>
      <w:r>
        <w:rPr>
          <w:color w:val="000000"/>
          <w:sz w:val="28"/>
          <w:szCs w:val="28"/>
        </w:rPr>
        <w:t xml:space="preserve">для </w:t>
      </w:r>
      <w:r w:rsidR="005016D2">
        <w:rPr>
          <w:color w:val="000000"/>
          <w:sz w:val="28"/>
          <w:szCs w:val="28"/>
        </w:rPr>
        <w:t xml:space="preserve">студентов, </w:t>
      </w:r>
      <w:r>
        <w:rPr>
          <w:color w:val="000000"/>
          <w:sz w:val="28"/>
          <w:szCs w:val="28"/>
        </w:rPr>
        <w:t xml:space="preserve">обучающихся по направлению подготовки </w:t>
      </w:r>
    </w:p>
    <w:p w14:paraId="177F56CC" w14:textId="77777777" w:rsidR="00437E7A" w:rsidRDefault="00437E7A" w:rsidP="00437E7A">
      <w:pPr>
        <w:pBdr>
          <w:top w:val="nil"/>
          <w:left w:val="nil"/>
          <w:bottom w:val="nil"/>
          <w:right w:val="nil"/>
          <w:between w:val="nil"/>
        </w:pBdr>
        <w:spacing w:line="360" w:lineRule="auto"/>
        <w:jc w:val="center"/>
        <w:rPr>
          <w:color w:val="000000"/>
          <w:sz w:val="28"/>
          <w:szCs w:val="28"/>
        </w:rPr>
      </w:pPr>
      <w:r>
        <w:rPr>
          <w:color w:val="000000"/>
          <w:sz w:val="28"/>
          <w:szCs w:val="28"/>
        </w:rPr>
        <w:t>38.04.02. Менеджмент,</w:t>
      </w:r>
    </w:p>
    <w:p w14:paraId="0B319007" w14:textId="77777777" w:rsidR="00437E7A" w:rsidRDefault="00437E7A" w:rsidP="00437E7A">
      <w:pPr>
        <w:pBdr>
          <w:top w:val="nil"/>
          <w:left w:val="nil"/>
          <w:bottom w:val="nil"/>
          <w:right w:val="nil"/>
          <w:between w:val="nil"/>
        </w:pBdr>
        <w:spacing w:line="360" w:lineRule="auto"/>
        <w:jc w:val="center"/>
        <w:rPr>
          <w:color w:val="000000"/>
          <w:sz w:val="28"/>
          <w:szCs w:val="28"/>
        </w:rPr>
      </w:pPr>
      <w:r>
        <w:rPr>
          <w:color w:val="000000"/>
          <w:sz w:val="28"/>
          <w:szCs w:val="28"/>
        </w:rPr>
        <w:t xml:space="preserve"> направленность программы магистратуры: </w:t>
      </w:r>
    </w:p>
    <w:p w14:paraId="076F0DB3" w14:textId="77777777" w:rsidR="00437E7A" w:rsidRDefault="00437E7A" w:rsidP="00437E7A">
      <w:pPr>
        <w:pBdr>
          <w:top w:val="nil"/>
          <w:left w:val="nil"/>
          <w:bottom w:val="nil"/>
          <w:right w:val="nil"/>
          <w:between w:val="nil"/>
        </w:pBdr>
        <w:spacing w:line="360" w:lineRule="auto"/>
        <w:jc w:val="center"/>
        <w:rPr>
          <w:color w:val="000000"/>
          <w:sz w:val="28"/>
          <w:szCs w:val="28"/>
        </w:rPr>
      </w:pPr>
      <w:r>
        <w:rPr>
          <w:color w:val="000000"/>
          <w:sz w:val="28"/>
          <w:szCs w:val="28"/>
        </w:rPr>
        <w:t>«Продуктовый маркетинг и аналитика»</w:t>
      </w:r>
    </w:p>
    <w:p w14:paraId="04D28956" w14:textId="77777777" w:rsidR="003C762F" w:rsidRDefault="003C762F" w:rsidP="009D70D5">
      <w:pPr>
        <w:pBdr>
          <w:top w:val="nil"/>
          <w:left w:val="nil"/>
          <w:bottom w:val="nil"/>
          <w:right w:val="nil"/>
          <w:between w:val="nil"/>
        </w:pBdr>
        <w:jc w:val="center"/>
        <w:rPr>
          <w:color w:val="000000"/>
          <w:sz w:val="28"/>
          <w:szCs w:val="28"/>
        </w:rPr>
      </w:pPr>
    </w:p>
    <w:p w14:paraId="1BEB5055" w14:textId="77777777" w:rsidR="003C762F" w:rsidRDefault="003C762F" w:rsidP="009D70D5">
      <w:pPr>
        <w:pBdr>
          <w:top w:val="nil"/>
          <w:left w:val="nil"/>
          <w:bottom w:val="nil"/>
          <w:right w:val="nil"/>
          <w:between w:val="nil"/>
        </w:pBdr>
        <w:jc w:val="center"/>
        <w:rPr>
          <w:color w:val="000000"/>
          <w:sz w:val="28"/>
          <w:szCs w:val="28"/>
        </w:rPr>
      </w:pPr>
    </w:p>
    <w:p w14:paraId="6D8F9A4F" w14:textId="391FC9F4" w:rsidR="00006AEC" w:rsidRDefault="00006AEC"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4A1B643" w:rsidR="003C762F" w:rsidRDefault="003C762F" w:rsidP="009D70D5">
      <w:pPr>
        <w:pBdr>
          <w:top w:val="nil"/>
          <w:left w:val="nil"/>
          <w:bottom w:val="nil"/>
          <w:right w:val="nil"/>
          <w:between w:val="nil"/>
        </w:pBdr>
        <w:jc w:val="center"/>
        <w:rPr>
          <w:color w:val="000000"/>
          <w:sz w:val="28"/>
          <w:szCs w:val="28"/>
        </w:rPr>
      </w:pPr>
    </w:p>
    <w:p w14:paraId="7ADA2AA3" w14:textId="654FADC0" w:rsidR="00437E7A" w:rsidRDefault="00437E7A" w:rsidP="009D70D5">
      <w:pPr>
        <w:pBdr>
          <w:top w:val="nil"/>
          <w:left w:val="nil"/>
          <w:bottom w:val="nil"/>
          <w:right w:val="nil"/>
          <w:between w:val="nil"/>
        </w:pBdr>
        <w:jc w:val="center"/>
        <w:rPr>
          <w:color w:val="000000"/>
          <w:sz w:val="28"/>
          <w:szCs w:val="28"/>
        </w:rPr>
      </w:pPr>
    </w:p>
    <w:p w14:paraId="3CC99D9B" w14:textId="1DB00AA5" w:rsidR="00437E7A" w:rsidRDefault="00437E7A" w:rsidP="009D70D5">
      <w:pPr>
        <w:pBdr>
          <w:top w:val="nil"/>
          <w:left w:val="nil"/>
          <w:bottom w:val="nil"/>
          <w:right w:val="nil"/>
          <w:between w:val="nil"/>
        </w:pBdr>
        <w:jc w:val="center"/>
        <w:rPr>
          <w:color w:val="000000"/>
          <w:sz w:val="28"/>
          <w:szCs w:val="28"/>
        </w:rPr>
      </w:pPr>
    </w:p>
    <w:p w14:paraId="05950C6D" w14:textId="420A52B7" w:rsidR="00437E7A" w:rsidRDefault="00437E7A" w:rsidP="009D70D5">
      <w:pPr>
        <w:pBdr>
          <w:top w:val="nil"/>
          <w:left w:val="nil"/>
          <w:bottom w:val="nil"/>
          <w:right w:val="nil"/>
          <w:between w:val="nil"/>
        </w:pBdr>
        <w:jc w:val="center"/>
        <w:rPr>
          <w:color w:val="000000"/>
          <w:sz w:val="28"/>
          <w:szCs w:val="28"/>
        </w:rPr>
      </w:pPr>
    </w:p>
    <w:p w14:paraId="21141B43" w14:textId="1B669895" w:rsidR="00437E7A" w:rsidRDefault="00437E7A" w:rsidP="009D70D5">
      <w:pPr>
        <w:pBdr>
          <w:top w:val="nil"/>
          <w:left w:val="nil"/>
          <w:bottom w:val="nil"/>
          <w:right w:val="nil"/>
          <w:between w:val="nil"/>
        </w:pBdr>
        <w:jc w:val="center"/>
        <w:rPr>
          <w:color w:val="000000"/>
          <w:sz w:val="28"/>
          <w:szCs w:val="28"/>
        </w:rPr>
      </w:pPr>
    </w:p>
    <w:p w14:paraId="49F84B4B" w14:textId="556D5ACE" w:rsidR="00437E7A" w:rsidRDefault="00437E7A" w:rsidP="009D70D5">
      <w:pPr>
        <w:pBdr>
          <w:top w:val="nil"/>
          <w:left w:val="nil"/>
          <w:bottom w:val="nil"/>
          <w:right w:val="nil"/>
          <w:between w:val="nil"/>
        </w:pBdr>
        <w:jc w:val="center"/>
        <w:rPr>
          <w:color w:val="000000"/>
          <w:sz w:val="28"/>
          <w:szCs w:val="28"/>
        </w:rPr>
      </w:pPr>
    </w:p>
    <w:p w14:paraId="5F417384" w14:textId="6CF97142" w:rsidR="00437E7A" w:rsidRDefault="00437E7A" w:rsidP="009D70D5">
      <w:pPr>
        <w:pBdr>
          <w:top w:val="nil"/>
          <w:left w:val="nil"/>
          <w:bottom w:val="nil"/>
          <w:right w:val="nil"/>
          <w:between w:val="nil"/>
        </w:pBdr>
        <w:jc w:val="center"/>
        <w:rPr>
          <w:color w:val="000000"/>
          <w:sz w:val="28"/>
          <w:szCs w:val="28"/>
        </w:rPr>
      </w:pPr>
    </w:p>
    <w:p w14:paraId="387AD6CE" w14:textId="77777777" w:rsidR="00437E7A" w:rsidRDefault="00437E7A" w:rsidP="009D70D5">
      <w:pPr>
        <w:pBdr>
          <w:top w:val="nil"/>
          <w:left w:val="nil"/>
          <w:bottom w:val="nil"/>
          <w:right w:val="nil"/>
          <w:between w:val="nil"/>
        </w:pBdr>
        <w:jc w:val="center"/>
        <w:rPr>
          <w:color w:val="000000"/>
          <w:sz w:val="28"/>
          <w:szCs w:val="28"/>
        </w:rPr>
      </w:pPr>
    </w:p>
    <w:p w14:paraId="6EFEB85F" w14:textId="7F617BAA"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Pr>
          <w:smallCaps/>
          <w:color w:val="000000"/>
          <w:sz w:val="28"/>
          <w:szCs w:val="28"/>
        </w:rPr>
        <w:t xml:space="preserve"> 202</w:t>
      </w:r>
      <w:r w:rsidR="001E4454">
        <w:rPr>
          <w:smallCaps/>
          <w:color w:val="000000"/>
          <w:sz w:val="28"/>
          <w:szCs w:val="28"/>
        </w:rPr>
        <w:t>3</w:t>
      </w:r>
    </w:p>
    <w:p w14:paraId="1385D72C" w14:textId="23E0CB64" w:rsidR="00CA3A72" w:rsidRPr="001E4454" w:rsidRDefault="000F6103" w:rsidP="001E4454">
      <w:pPr>
        <w:pBdr>
          <w:top w:val="nil"/>
          <w:left w:val="nil"/>
          <w:bottom w:val="nil"/>
          <w:right w:val="nil"/>
          <w:between w:val="nil"/>
        </w:pBdr>
        <w:ind w:right="-2"/>
        <w:jc w:val="both"/>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sz w:val="24"/>
          <w:szCs w:val="24"/>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39616BA1"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rPr>
          </w:pPr>
          <w:r w:rsidRPr="00FF2A7E">
            <w:fldChar w:fldCharType="begin"/>
          </w:r>
          <w:r w:rsidRPr="00FF2A7E">
            <w:instrText xml:space="preserve"> TOC \o "1-3" \h \z \u </w:instrText>
          </w:r>
          <w:r w:rsidRPr="00FF2A7E">
            <w:fldChar w:fldCharType="separate"/>
          </w:r>
          <w:hyperlink w:anchor="_Toc95207187" w:history="1">
            <w:r w:rsidR="00635EA9" w:rsidRPr="00FF2A7E">
              <w:rPr>
                <w:rStyle w:val="a6"/>
                <w:noProof/>
              </w:rPr>
              <w:t>1.</w:t>
            </w:r>
            <w:r w:rsidR="00635EA9" w:rsidRPr="00FF2A7E">
              <w:rPr>
                <w:rFonts w:asciiTheme="minorHAnsi" w:eastAsiaTheme="minorEastAsia" w:hAnsiTheme="minorHAnsi" w:cstheme="minorBidi"/>
                <w:noProof/>
              </w:rPr>
              <w:tab/>
            </w:r>
            <w:r w:rsidR="00635EA9" w:rsidRPr="00FF2A7E">
              <w:rPr>
                <w:rStyle w:val="a6"/>
                <w:noProof/>
              </w:rPr>
              <w:t>Наименование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_Toc95207187 \h </w:instrText>
            </w:r>
            <w:r w:rsidR="00635EA9" w:rsidRPr="00FF2A7E">
              <w:rPr>
                <w:noProof/>
                <w:webHidden/>
              </w:rPr>
            </w:r>
            <w:r w:rsidR="00635EA9" w:rsidRPr="00FF2A7E">
              <w:rPr>
                <w:noProof/>
                <w:webHidden/>
              </w:rPr>
              <w:fldChar w:fldCharType="separate"/>
            </w:r>
            <w:r w:rsidR="007F01AC">
              <w:rPr>
                <w:noProof/>
                <w:webHidden/>
              </w:rPr>
              <w:t>3</w:t>
            </w:r>
            <w:r w:rsidR="00635EA9" w:rsidRPr="00FF2A7E">
              <w:rPr>
                <w:noProof/>
                <w:webHidden/>
              </w:rPr>
              <w:fldChar w:fldCharType="end"/>
            </w:r>
          </w:hyperlink>
        </w:p>
        <w:p w14:paraId="3949771E" w14:textId="58D00426" w:rsidR="00635EA9" w:rsidRPr="00FF2A7E" w:rsidRDefault="00EB2725" w:rsidP="00FF2A7E">
          <w:pPr>
            <w:pStyle w:val="22"/>
            <w:tabs>
              <w:tab w:val="right" w:leader="dot" w:pos="9346"/>
            </w:tabs>
            <w:ind w:left="426" w:hanging="226"/>
            <w:rPr>
              <w:rFonts w:asciiTheme="minorHAnsi" w:eastAsiaTheme="minorEastAsia" w:hAnsiTheme="minorHAnsi" w:cstheme="minorBidi"/>
              <w:noProof/>
            </w:rPr>
          </w:pPr>
          <w:hyperlink w:anchor="_Toc95207188" w:history="1">
            <w:r w:rsidR="00635EA9" w:rsidRPr="00FF2A7E">
              <w:rPr>
                <w:rStyle w:val="a6"/>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_Toc95207188 \h </w:instrText>
            </w:r>
            <w:r w:rsidR="00635EA9" w:rsidRPr="00FF2A7E">
              <w:rPr>
                <w:noProof/>
                <w:webHidden/>
              </w:rPr>
            </w:r>
            <w:r w:rsidR="00635EA9" w:rsidRPr="00FF2A7E">
              <w:rPr>
                <w:noProof/>
                <w:webHidden/>
              </w:rPr>
              <w:fldChar w:fldCharType="separate"/>
            </w:r>
            <w:r w:rsidR="007F01AC">
              <w:rPr>
                <w:noProof/>
                <w:webHidden/>
              </w:rPr>
              <w:t>3</w:t>
            </w:r>
            <w:r w:rsidR="00635EA9" w:rsidRPr="00FF2A7E">
              <w:rPr>
                <w:noProof/>
                <w:webHidden/>
              </w:rPr>
              <w:fldChar w:fldCharType="end"/>
            </w:r>
          </w:hyperlink>
        </w:p>
        <w:p w14:paraId="526B8E92" w14:textId="6BA49B06" w:rsidR="00635EA9" w:rsidRPr="00FF2A7E" w:rsidRDefault="00EB2725" w:rsidP="00FF2A7E">
          <w:pPr>
            <w:pStyle w:val="22"/>
            <w:tabs>
              <w:tab w:val="right" w:leader="dot" w:pos="9346"/>
            </w:tabs>
            <w:ind w:left="426" w:hanging="226"/>
            <w:rPr>
              <w:rFonts w:asciiTheme="minorHAnsi" w:eastAsiaTheme="minorEastAsia" w:hAnsiTheme="minorHAnsi" w:cstheme="minorBidi"/>
              <w:noProof/>
            </w:rPr>
          </w:pPr>
          <w:hyperlink w:anchor="_Toc95207189" w:history="1">
            <w:r w:rsidR="00635EA9" w:rsidRPr="00FF2A7E">
              <w:rPr>
                <w:rStyle w:val="a6"/>
                <w:noProof/>
              </w:rPr>
              <w:t>3. Место дисциплины в структуре образовательной программы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_Toc95207189 \h </w:instrText>
            </w:r>
            <w:r w:rsidR="00635EA9" w:rsidRPr="00FF2A7E">
              <w:rPr>
                <w:noProof/>
                <w:webHidden/>
              </w:rPr>
            </w:r>
            <w:r w:rsidR="00635EA9" w:rsidRPr="00FF2A7E">
              <w:rPr>
                <w:noProof/>
                <w:webHidden/>
              </w:rPr>
              <w:fldChar w:fldCharType="separate"/>
            </w:r>
            <w:r w:rsidR="007F01AC">
              <w:rPr>
                <w:noProof/>
                <w:webHidden/>
              </w:rPr>
              <w:t>4</w:t>
            </w:r>
            <w:r w:rsidR="00635EA9" w:rsidRPr="00FF2A7E">
              <w:rPr>
                <w:noProof/>
                <w:webHidden/>
              </w:rPr>
              <w:fldChar w:fldCharType="end"/>
            </w:r>
          </w:hyperlink>
        </w:p>
        <w:p w14:paraId="03494B43" w14:textId="12900480" w:rsidR="00635EA9" w:rsidRPr="00FF2A7E" w:rsidRDefault="00EB2725" w:rsidP="00FF2A7E">
          <w:pPr>
            <w:pStyle w:val="22"/>
            <w:tabs>
              <w:tab w:val="right" w:leader="dot" w:pos="9346"/>
            </w:tabs>
            <w:ind w:left="426" w:hanging="226"/>
            <w:rPr>
              <w:rFonts w:asciiTheme="minorHAnsi" w:eastAsiaTheme="minorEastAsia" w:hAnsiTheme="minorHAnsi" w:cstheme="minorBidi"/>
              <w:noProof/>
            </w:rPr>
          </w:pPr>
          <w:hyperlink w:anchor="_Toc95207190" w:history="1">
            <w:r w:rsidR="00635EA9" w:rsidRPr="00FF2A7E">
              <w:rPr>
                <w:rStyle w:val="a6"/>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_Toc95207190 \h </w:instrText>
            </w:r>
            <w:r w:rsidR="00635EA9" w:rsidRPr="00FF2A7E">
              <w:rPr>
                <w:noProof/>
                <w:webHidden/>
              </w:rPr>
            </w:r>
            <w:r w:rsidR="00635EA9" w:rsidRPr="00FF2A7E">
              <w:rPr>
                <w:noProof/>
                <w:webHidden/>
              </w:rPr>
              <w:fldChar w:fldCharType="separate"/>
            </w:r>
            <w:r w:rsidR="007F01AC">
              <w:rPr>
                <w:noProof/>
                <w:webHidden/>
              </w:rPr>
              <w:t>4</w:t>
            </w:r>
            <w:r w:rsidR="00635EA9" w:rsidRPr="00FF2A7E">
              <w:rPr>
                <w:noProof/>
                <w:webHidden/>
              </w:rPr>
              <w:fldChar w:fldCharType="end"/>
            </w:r>
          </w:hyperlink>
        </w:p>
        <w:p w14:paraId="2DD9031C" w14:textId="5A85F634" w:rsidR="00635EA9" w:rsidRPr="00FF2A7E" w:rsidRDefault="00EB2725" w:rsidP="00FF2A7E">
          <w:pPr>
            <w:pStyle w:val="22"/>
            <w:tabs>
              <w:tab w:val="right" w:leader="dot" w:pos="9346"/>
            </w:tabs>
            <w:ind w:left="426" w:hanging="226"/>
            <w:rPr>
              <w:rFonts w:asciiTheme="minorHAnsi" w:eastAsiaTheme="minorEastAsia" w:hAnsiTheme="minorHAnsi" w:cstheme="minorBidi"/>
              <w:noProof/>
            </w:rPr>
          </w:pPr>
          <w:hyperlink w:anchor="_Toc95207191" w:history="1">
            <w:r w:rsidR="00635EA9" w:rsidRPr="00FF2A7E">
              <w:rPr>
                <w:rStyle w:val="a6"/>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_Toc95207191 \h </w:instrText>
            </w:r>
            <w:r w:rsidR="00635EA9" w:rsidRPr="00FF2A7E">
              <w:rPr>
                <w:noProof/>
                <w:webHidden/>
              </w:rPr>
            </w:r>
            <w:r w:rsidR="00635EA9" w:rsidRPr="00FF2A7E">
              <w:rPr>
                <w:noProof/>
                <w:webHidden/>
              </w:rPr>
              <w:fldChar w:fldCharType="separate"/>
            </w:r>
            <w:r w:rsidR="007F01AC">
              <w:rPr>
                <w:noProof/>
                <w:webHidden/>
              </w:rPr>
              <w:t>4</w:t>
            </w:r>
            <w:r w:rsidR="00635EA9" w:rsidRPr="00FF2A7E">
              <w:rPr>
                <w:noProof/>
                <w:webHidden/>
              </w:rPr>
              <w:fldChar w:fldCharType="end"/>
            </w:r>
          </w:hyperlink>
        </w:p>
        <w:p w14:paraId="795924BC" w14:textId="5A83C1D0" w:rsidR="00635EA9" w:rsidRPr="00FF2A7E" w:rsidRDefault="00EB2725" w:rsidP="00FF2A7E">
          <w:pPr>
            <w:pStyle w:val="32"/>
            <w:tabs>
              <w:tab w:val="right" w:leader="dot" w:pos="9346"/>
            </w:tabs>
            <w:ind w:left="426" w:hanging="226"/>
            <w:rPr>
              <w:noProof/>
            </w:rPr>
          </w:pPr>
          <w:hyperlink w:anchor="_Toc95207192" w:history="1">
            <w:r w:rsidR="00635EA9" w:rsidRPr="00FF2A7E">
              <w:rPr>
                <w:rStyle w:val="a6"/>
                <w:noProof/>
              </w:rPr>
              <w:t>5.1. Содержание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_Toc95207192 \h </w:instrText>
            </w:r>
            <w:r w:rsidR="00635EA9" w:rsidRPr="00FF2A7E">
              <w:rPr>
                <w:noProof/>
                <w:webHidden/>
              </w:rPr>
            </w:r>
            <w:r w:rsidR="00635EA9" w:rsidRPr="00FF2A7E">
              <w:rPr>
                <w:noProof/>
                <w:webHidden/>
              </w:rPr>
              <w:fldChar w:fldCharType="separate"/>
            </w:r>
            <w:r w:rsidR="007F01AC">
              <w:rPr>
                <w:noProof/>
                <w:webHidden/>
              </w:rPr>
              <w:t>5</w:t>
            </w:r>
            <w:r w:rsidR="00635EA9" w:rsidRPr="00FF2A7E">
              <w:rPr>
                <w:noProof/>
                <w:webHidden/>
              </w:rPr>
              <w:fldChar w:fldCharType="end"/>
            </w:r>
          </w:hyperlink>
        </w:p>
        <w:p w14:paraId="6BE32FCA" w14:textId="0BCCBB42" w:rsidR="00635EA9" w:rsidRPr="00FF2A7E" w:rsidRDefault="00EB2725" w:rsidP="00FF2A7E">
          <w:pPr>
            <w:pStyle w:val="32"/>
            <w:tabs>
              <w:tab w:val="right" w:leader="dot" w:pos="9346"/>
            </w:tabs>
            <w:ind w:left="426" w:hanging="226"/>
            <w:rPr>
              <w:noProof/>
            </w:rPr>
          </w:pPr>
          <w:hyperlink w:anchor="_Toc95207193" w:history="1">
            <w:r w:rsidR="00635EA9" w:rsidRPr="00FF2A7E">
              <w:rPr>
                <w:rStyle w:val="a6"/>
                <w:noProof/>
              </w:rPr>
              <w:t>5.2. Учебно – тематический план</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_Toc95207193 \h </w:instrText>
            </w:r>
            <w:r w:rsidR="00635EA9" w:rsidRPr="00FF2A7E">
              <w:rPr>
                <w:noProof/>
                <w:webHidden/>
              </w:rPr>
            </w:r>
            <w:r w:rsidR="00635EA9" w:rsidRPr="00FF2A7E">
              <w:rPr>
                <w:noProof/>
                <w:webHidden/>
              </w:rPr>
              <w:fldChar w:fldCharType="separate"/>
            </w:r>
            <w:r w:rsidR="007F01AC">
              <w:rPr>
                <w:noProof/>
                <w:webHidden/>
              </w:rPr>
              <w:t>5</w:t>
            </w:r>
            <w:r w:rsidR="00635EA9" w:rsidRPr="00FF2A7E">
              <w:rPr>
                <w:noProof/>
                <w:webHidden/>
              </w:rPr>
              <w:fldChar w:fldCharType="end"/>
            </w:r>
          </w:hyperlink>
        </w:p>
        <w:p w14:paraId="05AD3D04" w14:textId="47CFB76A" w:rsidR="00635EA9" w:rsidRPr="00FF2A7E" w:rsidRDefault="00EB2725" w:rsidP="00FF2A7E">
          <w:pPr>
            <w:pStyle w:val="32"/>
            <w:tabs>
              <w:tab w:val="right" w:leader="dot" w:pos="9346"/>
            </w:tabs>
            <w:ind w:left="426" w:hanging="226"/>
            <w:rPr>
              <w:noProof/>
            </w:rPr>
          </w:pPr>
          <w:hyperlink w:anchor="_Toc95207194" w:history="1">
            <w:r w:rsidR="00635EA9" w:rsidRPr="00FF2A7E">
              <w:rPr>
                <w:rStyle w:val="a6"/>
                <w:noProof/>
              </w:rPr>
              <w:t>5.3. Содержание семинаров, практических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_Toc95207194 \h </w:instrText>
            </w:r>
            <w:r w:rsidR="00635EA9" w:rsidRPr="00FF2A7E">
              <w:rPr>
                <w:noProof/>
                <w:webHidden/>
              </w:rPr>
            </w:r>
            <w:r w:rsidR="00635EA9" w:rsidRPr="00FF2A7E">
              <w:rPr>
                <w:noProof/>
                <w:webHidden/>
              </w:rPr>
              <w:fldChar w:fldCharType="separate"/>
            </w:r>
            <w:r w:rsidR="007F01AC">
              <w:rPr>
                <w:noProof/>
                <w:webHidden/>
              </w:rPr>
              <w:t>6</w:t>
            </w:r>
            <w:r w:rsidR="00635EA9" w:rsidRPr="00FF2A7E">
              <w:rPr>
                <w:noProof/>
                <w:webHidden/>
              </w:rPr>
              <w:fldChar w:fldCharType="end"/>
            </w:r>
          </w:hyperlink>
        </w:p>
        <w:p w14:paraId="620A73D4" w14:textId="6387D4F9" w:rsidR="00635EA9" w:rsidRPr="00FF2A7E" w:rsidRDefault="00EB2725" w:rsidP="00FF2A7E">
          <w:pPr>
            <w:pStyle w:val="22"/>
            <w:tabs>
              <w:tab w:val="right" w:leader="dot" w:pos="9346"/>
            </w:tabs>
            <w:ind w:left="426" w:hanging="226"/>
            <w:rPr>
              <w:rFonts w:asciiTheme="minorHAnsi" w:eastAsiaTheme="minorEastAsia" w:hAnsiTheme="minorHAnsi" w:cstheme="minorBidi"/>
              <w:noProof/>
            </w:rPr>
          </w:pPr>
          <w:hyperlink w:anchor="_Toc95207195" w:history="1">
            <w:r w:rsidR="00635EA9" w:rsidRPr="00FF2A7E">
              <w:rPr>
                <w:rStyle w:val="a6"/>
                <w:noProof/>
              </w:rPr>
              <w:t>6. Перечень учебно-методического обеспечения для самостоятельной работы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_Toc95207195 \h </w:instrText>
            </w:r>
            <w:r w:rsidR="00635EA9" w:rsidRPr="00FF2A7E">
              <w:rPr>
                <w:noProof/>
                <w:webHidden/>
              </w:rPr>
            </w:r>
            <w:r w:rsidR="00635EA9" w:rsidRPr="00FF2A7E">
              <w:rPr>
                <w:noProof/>
                <w:webHidden/>
              </w:rPr>
              <w:fldChar w:fldCharType="separate"/>
            </w:r>
            <w:r w:rsidR="007F01AC">
              <w:rPr>
                <w:noProof/>
                <w:webHidden/>
              </w:rPr>
              <w:t>7</w:t>
            </w:r>
            <w:r w:rsidR="00635EA9" w:rsidRPr="00FF2A7E">
              <w:rPr>
                <w:noProof/>
                <w:webHidden/>
              </w:rPr>
              <w:fldChar w:fldCharType="end"/>
            </w:r>
          </w:hyperlink>
        </w:p>
        <w:p w14:paraId="460A80C1" w14:textId="1A59E6A7" w:rsidR="00635EA9" w:rsidRPr="00FF2A7E" w:rsidRDefault="00EB2725" w:rsidP="00FF2A7E">
          <w:pPr>
            <w:pStyle w:val="32"/>
            <w:tabs>
              <w:tab w:val="right" w:leader="dot" w:pos="9346"/>
            </w:tabs>
            <w:ind w:left="567" w:hanging="367"/>
            <w:rPr>
              <w:noProof/>
            </w:rPr>
          </w:pPr>
          <w:hyperlink w:anchor="_Toc95207196" w:history="1">
            <w:r w:rsidR="00635EA9" w:rsidRPr="00FF2A7E">
              <w:rPr>
                <w:rStyle w:val="a6"/>
                <w:noProof/>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_Toc95207196 \h </w:instrText>
            </w:r>
            <w:r w:rsidR="00635EA9" w:rsidRPr="00FF2A7E">
              <w:rPr>
                <w:noProof/>
                <w:webHidden/>
              </w:rPr>
            </w:r>
            <w:r w:rsidR="00635EA9" w:rsidRPr="00FF2A7E">
              <w:rPr>
                <w:noProof/>
                <w:webHidden/>
              </w:rPr>
              <w:fldChar w:fldCharType="separate"/>
            </w:r>
            <w:r w:rsidR="007F01AC">
              <w:rPr>
                <w:noProof/>
                <w:webHidden/>
              </w:rPr>
              <w:t>7</w:t>
            </w:r>
            <w:r w:rsidR="00635EA9" w:rsidRPr="00FF2A7E">
              <w:rPr>
                <w:noProof/>
                <w:webHidden/>
              </w:rPr>
              <w:fldChar w:fldCharType="end"/>
            </w:r>
          </w:hyperlink>
        </w:p>
        <w:p w14:paraId="1BFA45CE" w14:textId="4AC5A93C" w:rsidR="00635EA9" w:rsidRPr="00FF2A7E" w:rsidRDefault="00EB2725" w:rsidP="00FF2A7E">
          <w:pPr>
            <w:pStyle w:val="32"/>
            <w:tabs>
              <w:tab w:val="right" w:leader="dot" w:pos="9346"/>
            </w:tabs>
            <w:ind w:left="567" w:hanging="367"/>
            <w:rPr>
              <w:noProof/>
            </w:rPr>
          </w:pPr>
          <w:hyperlink w:anchor="_Toc95207197" w:history="1">
            <w:r w:rsidR="00635EA9" w:rsidRPr="00FF2A7E">
              <w:rPr>
                <w:rStyle w:val="a6"/>
                <w:noProof/>
              </w:rPr>
              <w:t>6.2. Перечень вопросов, заданий, тем для подготовки к текущему контролю</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_Toc95207197 \h </w:instrText>
            </w:r>
            <w:r w:rsidR="00635EA9" w:rsidRPr="00FF2A7E">
              <w:rPr>
                <w:noProof/>
                <w:webHidden/>
              </w:rPr>
            </w:r>
            <w:r w:rsidR="00635EA9" w:rsidRPr="00FF2A7E">
              <w:rPr>
                <w:noProof/>
                <w:webHidden/>
              </w:rPr>
              <w:fldChar w:fldCharType="separate"/>
            </w:r>
            <w:r w:rsidR="007F01AC">
              <w:rPr>
                <w:noProof/>
                <w:webHidden/>
              </w:rPr>
              <w:t>9</w:t>
            </w:r>
            <w:r w:rsidR="00635EA9" w:rsidRPr="00FF2A7E">
              <w:rPr>
                <w:noProof/>
                <w:webHidden/>
              </w:rPr>
              <w:fldChar w:fldCharType="end"/>
            </w:r>
          </w:hyperlink>
        </w:p>
        <w:p w14:paraId="6B54B392" w14:textId="62CACA4B" w:rsidR="00635EA9" w:rsidRPr="00FF2A7E" w:rsidRDefault="00EB2725" w:rsidP="00FF2A7E">
          <w:pPr>
            <w:pStyle w:val="22"/>
            <w:tabs>
              <w:tab w:val="right" w:leader="dot" w:pos="9346"/>
            </w:tabs>
            <w:ind w:left="567" w:hanging="367"/>
            <w:rPr>
              <w:rFonts w:asciiTheme="minorHAnsi" w:eastAsiaTheme="minorEastAsia" w:hAnsiTheme="minorHAnsi" w:cstheme="minorBidi"/>
              <w:noProof/>
            </w:rPr>
          </w:pPr>
          <w:hyperlink w:anchor="_Toc95207198" w:history="1">
            <w:r w:rsidR="00635EA9" w:rsidRPr="00FF2A7E">
              <w:rPr>
                <w:rStyle w:val="a6"/>
                <w:noProof/>
              </w:rPr>
              <w:t>7. Фонд оценочных средств для проведения промежуточной аттестации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_Toc95207198 \h </w:instrText>
            </w:r>
            <w:r w:rsidR="00635EA9" w:rsidRPr="00FF2A7E">
              <w:rPr>
                <w:noProof/>
                <w:webHidden/>
              </w:rPr>
            </w:r>
            <w:r w:rsidR="00635EA9" w:rsidRPr="00FF2A7E">
              <w:rPr>
                <w:noProof/>
                <w:webHidden/>
              </w:rPr>
              <w:fldChar w:fldCharType="separate"/>
            </w:r>
            <w:r w:rsidR="007F01AC">
              <w:rPr>
                <w:noProof/>
                <w:webHidden/>
              </w:rPr>
              <w:t>9</w:t>
            </w:r>
            <w:r w:rsidR="00635EA9" w:rsidRPr="00FF2A7E">
              <w:rPr>
                <w:noProof/>
                <w:webHidden/>
              </w:rPr>
              <w:fldChar w:fldCharType="end"/>
            </w:r>
          </w:hyperlink>
        </w:p>
        <w:p w14:paraId="2B79C9AC" w14:textId="22269E33" w:rsidR="00635EA9" w:rsidRPr="00FF2A7E" w:rsidRDefault="00EB2725" w:rsidP="00FF2A7E">
          <w:pPr>
            <w:pStyle w:val="22"/>
            <w:tabs>
              <w:tab w:val="right" w:leader="dot" w:pos="9346"/>
            </w:tabs>
            <w:ind w:left="567" w:hanging="367"/>
            <w:rPr>
              <w:rFonts w:asciiTheme="minorHAnsi" w:eastAsiaTheme="minorEastAsia" w:hAnsiTheme="minorHAnsi" w:cstheme="minorBidi"/>
              <w:noProof/>
            </w:rPr>
          </w:pPr>
          <w:hyperlink w:anchor="_Toc95207199" w:history="1">
            <w:r w:rsidR="00635EA9" w:rsidRPr="00FF2A7E">
              <w:rPr>
                <w:rStyle w:val="a6"/>
                <w:noProof/>
              </w:rPr>
              <w:t>8. Перечень основной и дополнительной учебной литературы, необходимой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_Toc95207199 \h </w:instrText>
            </w:r>
            <w:r w:rsidR="00635EA9" w:rsidRPr="00FF2A7E">
              <w:rPr>
                <w:noProof/>
                <w:webHidden/>
              </w:rPr>
            </w:r>
            <w:r w:rsidR="00635EA9" w:rsidRPr="00FF2A7E">
              <w:rPr>
                <w:noProof/>
                <w:webHidden/>
              </w:rPr>
              <w:fldChar w:fldCharType="separate"/>
            </w:r>
            <w:r w:rsidR="007F01AC">
              <w:rPr>
                <w:noProof/>
                <w:webHidden/>
              </w:rPr>
              <w:t>14</w:t>
            </w:r>
            <w:r w:rsidR="00635EA9" w:rsidRPr="00FF2A7E">
              <w:rPr>
                <w:noProof/>
                <w:webHidden/>
              </w:rPr>
              <w:fldChar w:fldCharType="end"/>
            </w:r>
          </w:hyperlink>
        </w:p>
        <w:p w14:paraId="7A3A9908" w14:textId="10A500C7" w:rsidR="00635EA9" w:rsidRPr="00FF2A7E" w:rsidRDefault="00EB2725" w:rsidP="00FF2A7E">
          <w:pPr>
            <w:pStyle w:val="22"/>
            <w:tabs>
              <w:tab w:val="right" w:leader="dot" w:pos="9346"/>
            </w:tabs>
            <w:ind w:left="567" w:hanging="367"/>
            <w:rPr>
              <w:rFonts w:asciiTheme="minorHAnsi" w:eastAsiaTheme="minorEastAsia" w:hAnsiTheme="minorHAnsi" w:cstheme="minorBidi"/>
              <w:noProof/>
            </w:rPr>
          </w:pPr>
          <w:hyperlink w:anchor="_Toc95207200" w:history="1">
            <w:r w:rsidR="00635EA9" w:rsidRPr="00FF2A7E">
              <w:rPr>
                <w:rStyle w:val="a6"/>
                <w:noProof/>
              </w:rPr>
              <w:t>9. Перечень ресурсов информационно-телекоммуникационной сети «Интернет», необходимых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_Toc95207200 \h </w:instrText>
            </w:r>
            <w:r w:rsidR="00635EA9" w:rsidRPr="00FF2A7E">
              <w:rPr>
                <w:noProof/>
                <w:webHidden/>
              </w:rPr>
            </w:r>
            <w:r w:rsidR="00635EA9" w:rsidRPr="00FF2A7E">
              <w:rPr>
                <w:noProof/>
                <w:webHidden/>
              </w:rPr>
              <w:fldChar w:fldCharType="separate"/>
            </w:r>
            <w:r w:rsidR="007F01AC">
              <w:rPr>
                <w:noProof/>
                <w:webHidden/>
              </w:rPr>
              <w:t>16</w:t>
            </w:r>
            <w:r w:rsidR="00635EA9" w:rsidRPr="00FF2A7E">
              <w:rPr>
                <w:noProof/>
                <w:webHidden/>
              </w:rPr>
              <w:fldChar w:fldCharType="end"/>
            </w:r>
          </w:hyperlink>
        </w:p>
        <w:p w14:paraId="350DC809" w14:textId="2860C90D" w:rsidR="00635EA9" w:rsidRPr="00FF2A7E" w:rsidRDefault="00EB2725" w:rsidP="00FF2A7E">
          <w:pPr>
            <w:pStyle w:val="22"/>
            <w:tabs>
              <w:tab w:val="right" w:leader="dot" w:pos="9346"/>
            </w:tabs>
            <w:ind w:left="567" w:hanging="367"/>
            <w:rPr>
              <w:rFonts w:asciiTheme="minorHAnsi" w:eastAsiaTheme="minorEastAsia" w:hAnsiTheme="minorHAnsi" w:cstheme="minorBidi"/>
              <w:noProof/>
            </w:rPr>
          </w:pPr>
          <w:hyperlink w:anchor="_Toc95207201" w:history="1">
            <w:r w:rsidR="00635EA9" w:rsidRPr="00FF2A7E">
              <w:rPr>
                <w:rStyle w:val="a6"/>
                <w:noProof/>
              </w:rPr>
              <w:t>10. Методические указания для обучающихся по освоению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_Toc95207201 \h </w:instrText>
            </w:r>
            <w:r w:rsidR="00635EA9" w:rsidRPr="00FF2A7E">
              <w:rPr>
                <w:noProof/>
                <w:webHidden/>
              </w:rPr>
            </w:r>
            <w:r w:rsidR="00635EA9" w:rsidRPr="00FF2A7E">
              <w:rPr>
                <w:noProof/>
                <w:webHidden/>
              </w:rPr>
              <w:fldChar w:fldCharType="separate"/>
            </w:r>
            <w:r w:rsidR="007F01AC">
              <w:rPr>
                <w:noProof/>
                <w:webHidden/>
              </w:rPr>
              <w:t>17</w:t>
            </w:r>
            <w:r w:rsidR="00635EA9" w:rsidRPr="00FF2A7E">
              <w:rPr>
                <w:noProof/>
                <w:webHidden/>
              </w:rPr>
              <w:fldChar w:fldCharType="end"/>
            </w:r>
          </w:hyperlink>
        </w:p>
        <w:p w14:paraId="6CBFCC1F" w14:textId="52311B60" w:rsidR="00635EA9" w:rsidRPr="00FF2A7E" w:rsidRDefault="00EB2725" w:rsidP="00FF2A7E">
          <w:pPr>
            <w:pStyle w:val="22"/>
            <w:tabs>
              <w:tab w:val="right" w:leader="dot" w:pos="9346"/>
            </w:tabs>
            <w:ind w:left="567" w:hanging="367"/>
            <w:rPr>
              <w:rFonts w:asciiTheme="minorHAnsi" w:eastAsiaTheme="minorEastAsia" w:hAnsiTheme="minorHAnsi" w:cstheme="minorBidi"/>
              <w:noProof/>
            </w:rPr>
          </w:pPr>
          <w:hyperlink w:anchor="_Toc95207202" w:history="1">
            <w:r w:rsidR="00635EA9" w:rsidRPr="00FF2A7E">
              <w:rPr>
                <w:rStyle w:val="a6"/>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_Toc95207202 \h </w:instrText>
            </w:r>
            <w:r w:rsidR="00635EA9" w:rsidRPr="00FF2A7E">
              <w:rPr>
                <w:noProof/>
                <w:webHidden/>
              </w:rPr>
            </w:r>
            <w:r w:rsidR="00635EA9" w:rsidRPr="00FF2A7E">
              <w:rPr>
                <w:noProof/>
                <w:webHidden/>
              </w:rPr>
              <w:fldChar w:fldCharType="separate"/>
            </w:r>
            <w:r w:rsidR="007F01AC">
              <w:rPr>
                <w:noProof/>
                <w:webHidden/>
              </w:rPr>
              <w:t>19</w:t>
            </w:r>
            <w:r w:rsidR="00635EA9" w:rsidRPr="00FF2A7E">
              <w:rPr>
                <w:noProof/>
                <w:webHidden/>
              </w:rPr>
              <w:fldChar w:fldCharType="end"/>
            </w:r>
          </w:hyperlink>
        </w:p>
        <w:p w14:paraId="1506ACB6" w14:textId="4E1863CA" w:rsidR="00635EA9" w:rsidRPr="00FF2A7E" w:rsidRDefault="00EB2725" w:rsidP="00FF2A7E">
          <w:pPr>
            <w:pStyle w:val="22"/>
            <w:tabs>
              <w:tab w:val="right" w:leader="dot" w:pos="9346"/>
            </w:tabs>
            <w:ind w:left="567" w:hanging="367"/>
            <w:rPr>
              <w:rFonts w:asciiTheme="minorHAnsi" w:eastAsiaTheme="minorEastAsia" w:hAnsiTheme="minorHAnsi" w:cstheme="minorBidi"/>
              <w:noProof/>
            </w:rPr>
          </w:pPr>
          <w:hyperlink w:anchor="_Toc95207203" w:history="1">
            <w:r w:rsidR="00635EA9" w:rsidRPr="00FF2A7E">
              <w:rPr>
                <w:rStyle w:val="a6"/>
                <w:noProof/>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_Toc95207203 \h </w:instrText>
            </w:r>
            <w:r w:rsidR="00635EA9" w:rsidRPr="00FF2A7E">
              <w:rPr>
                <w:noProof/>
                <w:webHidden/>
              </w:rPr>
            </w:r>
            <w:r w:rsidR="00635EA9" w:rsidRPr="00FF2A7E">
              <w:rPr>
                <w:noProof/>
                <w:webHidden/>
              </w:rPr>
              <w:fldChar w:fldCharType="separate"/>
            </w:r>
            <w:r w:rsidR="007F01AC">
              <w:rPr>
                <w:noProof/>
                <w:webHidden/>
              </w:rPr>
              <w:t>19</w:t>
            </w:r>
            <w:r w:rsidR="00635EA9" w:rsidRPr="00FF2A7E">
              <w:rPr>
                <w:noProof/>
                <w:webHidden/>
              </w:rPr>
              <w:fldChar w:fldCharType="end"/>
            </w:r>
          </w:hyperlink>
        </w:p>
        <w:p w14:paraId="264B5626" w14:textId="3334BD0F" w:rsidR="00FF2A7E" w:rsidRPr="00FF2A7E" w:rsidRDefault="00CA3A72" w:rsidP="00FF2A7E">
          <w:r w:rsidRPr="00FF2A7E">
            <w:rPr>
              <w:b/>
              <w:bCs/>
            </w:rPr>
            <w:fldChar w:fldCharType="end"/>
          </w:r>
        </w:p>
      </w:sdtContent>
    </w:sdt>
    <w:p w14:paraId="494D62EB" w14:textId="121AB5A6" w:rsidR="003C762F" w:rsidRPr="00CA3A72" w:rsidRDefault="000F6103" w:rsidP="00E407B4">
      <w:pPr>
        <w:pStyle w:val="20"/>
        <w:numPr>
          <w:ilvl w:val="0"/>
          <w:numId w:val="2"/>
        </w:numPr>
        <w:rPr>
          <w:sz w:val="28"/>
          <w:szCs w:val="28"/>
        </w:rPr>
      </w:pPr>
      <w:r w:rsidRPr="00FF2A7E">
        <w:br w:type="page"/>
      </w:r>
      <w:bookmarkStart w:id="0" w:name="_Toc95207187"/>
      <w:r w:rsidRPr="00CA3A72">
        <w:rPr>
          <w:sz w:val="28"/>
          <w:szCs w:val="28"/>
        </w:rPr>
        <w:lastRenderedPageBreak/>
        <w:t>Наименование дисциплины</w:t>
      </w:r>
      <w:bookmarkEnd w:id="0"/>
    </w:p>
    <w:p w14:paraId="38D8C045" w14:textId="4F4CAA53" w:rsidR="003C762F" w:rsidRDefault="00BA5436">
      <w:pPr>
        <w:pBdr>
          <w:top w:val="nil"/>
          <w:left w:val="nil"/>
          <w:bottom w:val="nil"/>
          <w:right w:val="nil"/>
          <w:between w:val="nil"/>
        </w:pBdr>
        <w:spacing w:line="360" w:lineRule="auto"/>
        <w:ind w:firstLine="567"/>
        <w:jc w:val="both"/>
        <w:rPr>
          <w:color w:val="000000"/>
          <w:sz w:val="28"/>
          <w:szCs w:val="28"/>
        </w:rPr>
      </w:pPr>
      <w:r>
        <w:rPr>
          <w:color w:val="000000"/>
          <w:sz w:val="28"/>
          <w:szCs w:val="28"/>
        </w:rPr>
        <w:t>Создание ценности и упаковка смыслов</w:t>
      </w:r>
    </w:p>
    <w:p w14:paraId="6E54DAF3" w14:textId="49D413C7" w:rsidR="003C762F" w:rsidRDefault="000F6103" w:rsidP="00E407B4">
      <w:pPr>
        <w:pStyle w:val="20"/>
        <w:numPr>
          <w:ilvl w:val="0"/>
          <w:numId w:val="2"/>
        </w:numPr>
        <w:ind w:left="0" w:firstLine="360"/>
        <w:jc w:val="both"/>
        <w:rPr>
          <w:sz w:val="28"/>
          <w:szCs w:val="28"/>
        </w:rPr>
      </w:pPr>
      <w:bookmarkStart w:id="1" w:name="_Toc95207188"/>
      <w:bookmarkStart w:id="2"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B444C9" w:rsidRDefault="00B444C9" w:rsidP="00B444C9">
      <w:pPr>
        <w:pStyle w:val="a7"/>
      </w:pPr>
    </w:p>
    <w:tbl>
      <w:tblPr>
        <w:tblStyle w:val="7"/>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573"/>
      </w:tblGrid>
      <w:tr w:rsidR="003C762F" w14:paraId="2EDB1868" w14:textId="77777777" w:rsidTr="00D54DFC">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rPr>
            </w:pPr>
            <w:r>
              <w:rPr>
                <w:color w:val="000000"/>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rPr>
            </w:pPr>
            <w:r>
              <w:rPr>
                <w:color w:val="000000"/>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rPr>
            </w:pPr>
            <w:r>
              <w:rPr>
                <w:color w:val="000000"/>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rPr>
            </w:pPr>
            <w:r>
              <w:rPr>
                <w:color w:val="000000"/>
              </w:rPr>
              <w:t>Результаты обучения (умения и знания), соотнесенные с индикаторами достижения компетенции</w:t>
            </w:r>
          </w:p>
        </w:tc>
      </w:tr>
      <w:tr w:rsidR="00BF7C2E" w14:paraId="4C29BE0E" w14:textId="77777777" w:rsidTr="00D54DFC">
        <w:tc>
          <w:tcPr>
            <w:tcW w:w="1277" w:type="dxa"/>
          </w:tcPr>
          <w:p w14:paraId="26441003" w14:textId="5DE8A855" w:rsidR="00BF7C2E" w:rsidRDefault="00BF7C2E" w:rsidP="00BF7C2E">
            <w:pPr>
              <w:widowControl w:val="0"/>
              <w:pBdr>
                <w:top w:val="nil"/>
                <w:left w:val="nil"/>
                <w:bottom w:val="nil"/>
                <w:right w:val="nil"/>
                <w:between w:val="nil"/>
              </w:pBdr>
              <w:tabs>
                <w:tab w:val="left" w:pos="540"/>
              </w:tabs>
              <w:rPr>
                <w:color w:val="000000"/>
              </w:rPr>
            </w:pPr>
            <w:r>
              <w:rPr>
                <w:color w:val="000000"/>
              </w:rPr>
              <w:t>ПК-</w:t>
            </w:r>
            <w:r w:rsidR="00BA5436">
              <w:rPr>
                <w:color w:val="000000"/>
              </w:rPr>
              <w:t>5</w:t>
            </w:r>
          </w:p>
        </w:tc>
        <w:tc>
          <w:tcPr>
            <w:tcW w:w="1956" w:type="dxa"/>
          </w:tcPr>
          <w:p w14:paraId="1C26FD33" w14:textId="6D508465" w:rsidR="00BF7C2E" w:rsidRDefault="00BA5436" w:rsidP="00BA5436">
            <w:pPr>
              <w:pBdr>
                <w:top w:val="nil"/>
                <w:left w:val="nil"/>
                <w:bottom w:val="nil"/>
                <w:right w:val="nil"/>
                <w:between w:val="nil"/>
              </w:pBdr>
              <w:tabs>
                <w:tab w:val="left" w:pos="177"/>
              </w:tabs>
              <w:spacing w:line="256" w:lineRule="auto"/>
              <w:jc w:val="both"/>
              <w:rPr>
                <w:color w:val="000000"/>
              </w:rPr>
            </w:pPr>
            <w:r w:rsidRPr="00BA713B">
              <w:rPr>
                <w:color w:val="000000"/>
              </w:rPr>
              <w:t xml:space="preserve">Способность управления брендом и интегрированными маркетинговыми коммуникациями на интернет-зависимых рынках. </w:t>
            </w:r>
          </w:p>
        </w:tc>
        <w:tc>
          <w:tcPr>
            <w:tcW w:w="2976" w:type="dxa"/>
          </w:tcPr>
          <w:p w14:paraId="3964BF9B" w14:textId="77777777" w:rsidR="00BF7C2E" w:rsidRDefault="00BF7C2E" w:rsidP="00BF7C2E">
            <w:pPr>
              <w:widowControl w:val="0"/>
              <w:pBdr>
                <w:top w:val="nil"/>
                <w:left w:val="nil"/>
                <w:bottom w:val="nil"/>
                <w:right w:val="nil"/>
                <w:between w:val="nil"/>
              </w:pBdr>
              <w:tabs>
                <w:tab w:val="left" w:pos="0"/>
              </w:tabs>
              <w:jc w:val="both"/>
            </w:pPr>
            <w:r w:rsidRPr="004F6B1E">
              <w:t>1. Демонстрирует навыки управления брендом и интегрированными маркетинговыми коммуникациями на интернет-зависимых рынках.</w:t>
            </w:r>
          </w:p>
          <w:p w14:paraId="3CF60E61" w14:textId="3D544B37" w:rsidR="00BF7C2E" w:rsidRPr="00BF7C2E" w:rsidRDefault="00BF7C2E" w:rsidP="00BF7C2E">
            <w:pPr>
              <w:widowControl w:val="0"/>
              <w:pBdr>
                <w:top w:val="nil"/>
                <w:left w:val="nil"/>
                <w:bottom w:val="nil"/>
                <w:right w:val="nil"/>
                <w:between w:val="nil"/>
              </w:pBdr>
              <w:tabs>
                <w:tab w:val="left" w:pos="0"/>
              </w:tabs>
              <w:jc w:val="both"/>
            </w:pPr>
            <w:r w:rsidRPr="004F6B1E">
              <w:t xml:space="preserve">2. Применяет эффективное управление маркетинговыми бюджетами и </w:t>
            </w:r>
            <w:proofErr w:type="spellStart"/>
            <w:r w:rsidRPr="004F6B1E">
              <w:t>медиапланированием</w:t>
            </w:r>
            <w:proofErr w:type="spellEnd"/>
            <w:r>
              <w:t>.</w:t>
            </w:r>
          </w:p>
        </w:tc>
        <w:tc>
          <w:tcPr>
            <w:tcW w:w="3573" w:type="dxa"/>
          </w:tcPr>
          <w:p w14:paraId="74131080" w14:textId="6CD62731" w:rsidR="00BF7C2E" w:rsidRDefault="00BF7C2E" w:rsidP="00BF7C2E">
            <w:pPr>
              <w:widowControl w:val="0"/>
              <w:pBdr>
                <w:top w:val="nil"/>
                <w:left w:val="nil"/>
                <w:bottom w:val="nil"/>
                <w:right w:val="nil"/>
                <w:between w:val="nil"/>
              </w:pBdr>
              <w:tabs>
                <w:tab w:val="left" w:pos="540"/>
              </w:tabs>
              <w:jc w:val="both"/>
              <w:rPr>
                <w:b/>
                <w:color w:val="000000"/>
              </w:rPr>
            </w:pPr>
            <w:r>
              <w:rPr>
                <w:b/>
                <w:color w:val="000000"/>
              </w:rPr>
              <w:t>Знать</w:t>
            </w:r>
            <w:r>
              <w:rPr>
                <w:color w:val="000000"/>
              </w:rPr>
              <w:t xml:space="preserve">: </w:t>
            </w:r>
            <w:r w:rsidR="00887BB7" w:rsidRPr="00887BB7">
              <w:rPr>
                <w:color w:val="000000"/>
              </w:rPr>
              <w:t>виды интегрированных маркетинговых коммуникаций.</w:t>
            </w:r>
          </w:p>
          <w:p w14:paraId="22E7971E" w14:textId="5AF22581" w:rsidR="00BF7C2E" w:rsidRDefault="00BF7C2E" w:rsidP="00BF7C2E">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w:t>
            </w:r>
            <w:r w:rsidR="00887BB7">
              <w:rPr>
                <w:color w:val="000000"/>
              </w:rPr>
              <w:t>формировать коммуникационную стратегию бренда.</w:t>
            </w:r>
          </w:p>
          <w:p w14:paraId="1924A1CD" w14:textId="2D5FE5CE" w:rsidR="00BF7C2E" w:rsidRDefault="00BF7C2E" w:rsidP="00BF7C2E">
            <w:pPr>
              <w:widowControl w:val="0"/>
              <w:pBdr>
                <w:top w:val="nil"/>
                <w:left w:val="nil"/>
                <w:bottom w:val="nil"/>
                <w:right w:val="nil"/>
                <w:between w:val="nil"/>
              </w:pBdr>
              <w:tabs>
                <w:tab w:val="left" w:pos="540"/>
              </w:tabs>
              <w:jc w:val="both"/>
              <w:rPr>
                <w:color w:val="000000"/>
              </w:rPr>
            </w:pPr>
          </w:p>
          <w:p w14:paraId="0DD32E27" w14:textId="77777777" w:rsidR="00887BB7" w:rsidRDefault="00887BB7" w:rsidP="00BF7C2E">
            <w:pPr>
              <w:widowControl w:val="0"/>
              <w:pBdr>
                <w:top w:val="nil"/>
                <w:left w:val="nil"/>
                <w:bottom w:val="nil"/>
                <w:right w:val="nil"/>
                <w:between w:val="nil"/>
              </w:pBdr>
              <w:tabs>
                <w:tab w:val="left" w:pos="540"/>
              </w:tabs>
              <w:jc w:val="both"/>
              <w:rPr>
                <w:b/>
                <w:bCs/>
                <w:color w:val="000000"/>
              </w:rPr>
            </w:pPr>
          </w:p>
          <w:p w14:paraId="52FFC961" w14:textId="75BD6345" w:rsidR="00BF7C2E" w:rsidRDefault="00BF7C2E" w:rsidP="00BF7C2E">
            <w:pPr>
              <w:widowControl w:val="0"/>
              <w:pBdr>
                <w:top w:val="nil"/>
                <w:left w:val="nil"/>
                <w:bottom w:val="nil"/>
                <w:right w:val="nil"/>
                <w:between w:val="nil"/>
              </w:pBdr>
              <w:tabs>
                <w:tab w:val="left" w:pos="540"/>
              </w:tabs>
              <w:jc w:val="both"/>
              <w:rPr>
                <w:color w:val="000000"/>
              </w:rPr>
            </w:pPr>
            <w:r w:rsidRPr="00945023">
              <w:rPr>
                <w:b/>
                <w:bCs/>
                <w:color w:val="000000"/>
              </w:rPr>
              <w:t>Знать:</w:t>
            </w:r>
            <w:r>
              <w:rPr>
                <w:color w:val="000000"/>
              </w:rPr>
              <w:t xml:space="preserve"> </w:t>
            </w:r>
            <w:r w:rsidR="00887BB7" w:rsidRPr="009808BF">
              <w:rPr>
                <w:color w:val="000000"/>
              </w:rPr>
              <w:t xml:space="preserve">порядок составления </w:t>
            </w:r>
            <w:proofErr w:type="spellStart"/>
            <w:r w:rsidR="00887BB7" w:rsidRPr="009808BF">
              <w:rPr>
                <w:color w:val="000000"/>
              </w:rPr>
              <w:t>медиаплана</w:t>
            </w:r>
            <w:proofErr w:type="spellEnd"/>
            <w:r w:rsidR="00887BB7">
              <w:rPr>
                <w:color w:val="000000"/>
              </w:rPr>
              <w:t>.</w:t>
            </w:r>
          </w:p>
          <w:p w14:paraId="60843D1F" w14:textId="62DF82C1" w:rsidR="00BF7C2E" w:rsidRPr="00117E98" w:rsidRDefault="00BF7C2E" w:rsidP="00BF7C2E">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w:t>
            </w:r>
            <w:r w:rsidR="00887BB7" w:rsidRPr="009808BF">
              <w:rPr>
                <w:color w:val="000000"/>
              </w:rPr>
              <w:t xml:space="preserve">управлять маркетинговыми бюджетами и </w:t>
            </w:r>
            <w:proofErr w:type="spellStart"/>
            <w:r w:rsidR="00887BB7" w:rsidRPr="009808BF">
              <w:rPr>
                <w:color w:val="000000"/>
              </w:rPr>
              <w:t>медиапланированием</w:t>
            </w:r>
            <w:proofErr w:type="spellEnd"/>
            <w:r w:rsidR="00887BB7">
              <w:rPr>
                <w:color w:val="000000"/>
              </w:rPr>
              <w:t>.</w:t>
            </w:r>
          </w:p>
        </w:tc>
      </w:tr>
      <w:tr w:rsidR="00BF7C2E" w14:paraId="6C1D72E6" w14:textId="77777777" w:rsidTr="00D54DFC">
        <w:tc>
          <w:tcPr>
            <w:tcW w:w="1277" w:type="dxa"/>
          </w:tcPr>
          <w:p w14:paraId="786CF939" w14:textId="1BD85790" w:rsidR="00BF7C2E" w:rsidRPr="00B76DFA" w:rsidRDefault="00BF7C2E" w:rsidP="00BF7C2E">
            <w:pPr>
              <w:widowControl w:val="0"/>
              <w:pBdr>
                <w:top w:val="nil"/>
                <w:left w:val="nil"/>
                <w:bottom w:val="nil"/>
                <w:right w:val="nil"/>
                <w:between w:val="nil"/>
              </w:pBdr>
              <w:tabs>
                <w:tab w:val="left" w:pos="540"/>
              </w:tabs>
              <w:rPr>
                <w:color w:val="000000"/>
              </w:rPr>
            </w:pPr>
            <w:r>
              <w:rPr>
                <w:color w:val="000000"/>
              </w:rPr>
              <w:t>ПКН-</w:t>
            </w:r>
            <w:r w:rsidR="00BA5436">
              <w:rPr>
                <w:color w:val="000000"/>
              </w:rPr>
              <w:t>3</w:t>
            </w:r>
          </w:p>
        </w:tc>
        <w:tc>
          <w:tcPr>
            <w:tcW w:w="1956" w:type="dxa"/>
          </w:tcPr>
          <w:p w14:paraId="079D7A5A" w14:textId="77777777" w:rsidR="006E0AA6" w:rsidRPr="006E0AA6" w:rsidRDefault="006E0AA6" w:rsidP="006E0AA6">
            <w:pPr>
              <w:widowControl w:val="0"/>
              <w:pBdr>
                <w:top w:val="nil"/>
                <w:left w:val="nil"/>
                <w:bottom w:val="nil"/>
                <w:right w:val="nil"/>
                <w:between w:val="nil"/>
              </w:pBdr>
              <w:tabs>
                <w:tab w:val="left" w:pos="0"/>
              </w:tabs>
              <w:rPr>
                <w:color w:val="000000"/>
              </w:rPr>
            </w:pPr>
            <w:r w:rsidRPr="006E0AA6">
              <w:rPr>
                <w:color w:val="000000"/>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 </w:t>
            </w:r>
          </w:p>
          <w:p w14:paraId="07A1ED42" w14:textId="6F4A11E5" w:rsidR="00BF7C2E" w:rsidRDefault="00BF7C2E" w:rsidP="00BF7C2E">
            <w:pPr>
              <w:widowControl w:val="0"/>
              <w:pBdr>
                <w:top w:val="nil"/>
                <w:left w:val="nil"/>
                <w:bottom w:val="nil"/>
                <w:right w:val="nil"/>
                <w:between w:val="nil"/>
              </w:pBdr>
              <w:tabs>
                <w:tab w:val="left" w:pos="0"/>
              </w:tabs>
              <w:rPr>
                <w:color w:val="000000"/>
              </w:rPr>
            </w:pPr>
          </w:p>
        </w:tc>
        <w:tc>
          <w:tcPr>
            <w:tcW w:w="2976" w:type="dxa"/>
          </w:tcPr>
          <w:p w14:paraId="78F2246D" w14:textId="77777777" w:rsidR="00A227E9" w:rsidRDefault="00A227E9" w:rsidP="00A227E9">
            <w:pPr>
              <w:tabs>
                <w:tab w:val="left" w:pos="7"/>
              </w:tabs>
              <w:jc w:val="both"/>
            </w:pPr>
            <w: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7C6C52DE" w14:textId="77777777" w:rsidR="00A227E9" w:rsidRDefault="00A227E9" w:rsidP="00A227E9">
            <w:pPr>
              <w:tabs>
                <w:tab w:val="left" w:pos="1418"/>
              </w:tabs>
              <w:jc w:val="both"/>
            </w:pPr>
            <w:r>
              <w:t xml:space="preserve">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62B416CB" w14:textId="77777777" w:rsidR="00A227E9" w:rsidRDefault="00A227E9" w:rsidP="00A227E9">
            <w:pPr>
              <w:tabs>
                <w:tab w:val="left" w:pos="1418"/>
              </w:tabs>
              <w:jc w:val="both"/>
            </w:pPr>
            <w:r>
              <w:t>3.Разрабатывает систему диагностики и выявления негативных факторов развития бизнеса организации.</w:t>
            </w:r>
          </w:p>
          <w:p w14:paraId="5C164620" w14:textId="77777777" w:rsidR="00887BB7" w:rsidRDefault="00887BB7" w:rsidP="00A227E9">
            <w:pPr>
              <w:tabs>
                <w:tab w:val="left" w:pos="1418"/>
              </w:tabs>
              <w:jc w:val="both"/>
            </w:pPr>
          </w:p>
          <w:p w14:paraId="31DB453C" w14:textId="23818EDC" w:rsidR="00A227E9" w:rsidRDefault="00A227E9" w:rsidP="00A227E9">
            <w:pPr>
              <w:tabs>
                <w:tab w:val="left" w:pos="1418"/>
              </w:tabs>
              <w:jc w:val="both"/>
            </w:pPr>
            <w:r>
              <w:t xml:space="preserve">4.Реализует способность принятия и реализации управленческих решений, </w:t>
            </w:r>
            <w:r>
              <w:lastRenderedPageBreak/>
              <w:t>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3C52558E" w14:textId="77777777" w:rsidR="00437E7A" w:rsidRDefault="00437E7A" w:rsidP="00A227E9">
            <w:pPr>
              <w:tabs>
                <w:tab w:val="left" w:pos="1418"/>
              </w:tabs>
              <w:jc w:val="both"/>
            </w:pPr>
          </w:p>
          <w:p w14:paraId="0CA31472" w14:textId="43FBE052" w:rsidR="00BF7C2E" w:rsidRDefault="00A227E9" w:rsidP="00A227E9">
            <w:pPr>
              <w:widowControl w:val="0"/>
              <w:pBdr>
                <w:top w:val="nil"/>
                <w:left w:val="nil"/>
                <w:bottom w:val="nil"/>
                <w:right w:val="nil"/>
                <w:between w:val="nil"/>
              </w:pBdr>
              <w:tabs>
                <w:tab w:val="left" w:pos="540"/>
              </w:tabs>
              <w:jc w:val="both"/>
              <w:rPr>
                <w:color w:val="000000"/>
              </w:rPr>
            </w:pPr>
            <w:r>
              <w:t>5.Разрабатывает методы анализа эффективности реализации экономических проектов, а также методики их оценки.</w:t>
            </w:r>
          </w:p>
        </w:tc>
        <w:tc>
          <w:tcPr>
            <w:tcW w:w="3573" w:type="dxa"/>
          </w:tcPr>
          <w:p w14:paraId="371573E7" w14:textId="4D85C574" w:rsidR="00BF7C2E" w:rsidRDefault="00BF7C2E" w:rsidP="00BF7C2E">
            <w:pPr>
              <w:pBdr>
                <w:top w:val="nil"/>
                <w:left w:val="nil"/>
                <w:bottom w:val="nil"/>
                <w:right w:val="nil"/>
                <w:between w:val="nil"/>
              </w:pBdr>
              <w:jc w:val="both"/>
              <w:rPr>
                <w:color w:val="000000"/>
              </w:rPr>
            </w:pPr>
            <w:r>
              <w:rPr>
                <w:b/>
                <w:color w:val="000000"/>
              </w:rPr>
              <w:lastRenderedPageBreak/>
              <w:t>Знать</w:t>
            </w:r>
            <w:r>
              <w:rPr>
                <w:color w:val="000000"/>
              </w:rPr>
              <w:t xml:space="preserve">: </w:t>
            </w:r>
            <w:r w:rsidR="00887BB7">
              <w:rPr>
                <w:color w:val="000000"/>
              </w:rPr>
              <w:t xml:space="preserve">различия между позиционированием и </w:t>
            </w:r>
            <w:proofErr w:type="spellStart"/>
            <w:r w:rsidR="00887BB7">
              <w:rPr>
                <w:color w:val="000000"/>
              </w:rPr>
              <w:t>брендингом</w:t>
            </w:r>
            <w:proofErr w:type="spellEnd"/>
            <w:r w:rsidR="00887BB7">
              <w:rPr>
                <w:color w:val="000000"/>
              </w:rPr>
              <w:t>.</w:t>
            </w:r>
          </w:p>
          <w:p w14:paraId="3C7625BC" w14:textId="2949EEC0" w:rsidR="00BF7C2E" w:rsidRDefault="00BF7C2E" w:rsidP="00BF7C2E">
            <w:pPr>
              <w:pBdr>
                <w:top w:val="nil"/>
                <w:left w:val="nil"/>
                <w:bottom w:val="nil"/>
                <w:right w:val="nil"/>
                <w:between w:val="nil"/>
              </w:pBdr>
              <w:jc w:val="both"/>
              <w:rPr>
                <w:bCs/>
                <w:color w:val="000000"/>
              </w:rPr>
            </w:pPr>
            <w:r>
              <w:rPr>
                <w:b/>
                <w:color w:val="000000"/>
              </w:rPr>
              <w:t xml:space="preserve">Уметь: </w:t>
            </w:r>
            <w:r w:rsidR="00887BB7" w:rsidRPr="00330D9D">
              <w:rPr>
                <w:color w:val="000000"/>
                <w:lang w:val="ru"/>
              </w:rPr>
              <w:t>строить воронки по продуктам и находить точки роста</w:t>
            </w:r>
            <w:r w:rsidR="00887BB7">
              <w:rPr>
                <w:color w:val="000000"/>
                <w:lang w:val="ru"/>
              </w:rPr>
              <w:t>.</w:t>
            </w:r>
          </w:p>
          <w:p w14:paraId="3089E16A" w14:textId="77777777" w:rsidR="00887BB7" w:rsidRDefault="00887BB7" w:rsidP="00BF7C2E">
            <w:pPr>
              <w:pBdr>
                <w:top w:val="nil"/>
                <w:left w:val="nil"/>
                <w:bottom w:val="nil"/>
                <w:right w:val="nil"/>
                <w:between w:val="nil"/>
              </w:pBdr>
              <w:jc w:val="both"/>
              <w:rPr>
                <w:b/>
                <w:bCs/>
                <w:color w:val="000000"/>
              </w:rPr>
            </w:pPr>
          </w:p>
          <w:p w14:paraId="7E0AC5ED" w14:textId="77777777" w:rsidR="00887BB7" w:rsidRDefault="00887BB7" w:rsidP="00BF7C2E">
            <w:pPr>
              <w:pBdr>
                <w:top w:val="nil"/>
                <w:left w:val="nil"/>
                <w:bottom w:val="nil"/>
                <w:right w:val="nil"/>
                <w:between w:val="nil"/>
              </w:pBdr>
              <w:jc w:val="both"/>
              <w:rPr>
                <w:b/>
                <w:bCs/>
                <w:color w:val="000000"/>
              </w:rPr>
            </w:pPr>
          </w:p>
          <w:p w14:paraId="10C3845A" w14:textId="77777777" w:rsidR="00887BB7" w:rsidRDefault="00887BB7" w:rsidP="00BF7C2E">
            <w:pPr>
              <w:pBdr>
                <w:top w:val="nil"/>
                <w:left w:val="nil"/>
                <w:bottom w:val="nil"/>
                <w:right w:val="nil"/>
                <w:between w:val="nil"/>
              </w:pBdr>
              <w:jc w:val="both"/>
              <w:rPr>
                <w:b/>
                <w:bCs/>
                <w:color w:val="000000"/>
              </w:rPr>
            </w:pPr>
          </w:p>
          <w:p w14:paraId="547F7FB9" w14:textId="77777777" w:rsidR="00887BB7" w:rsidRDefault="00887BB7" w:rsidP="00BF7C2E">
            <w:pPr>
              <w:pBdr>
                <w:top w:val="nil"/>
                <w:left w:val="nil"/>
                <w:bottom w:val="nil"/>
                <w:right w:val="nil"/>
                <w:between w:val="nil"/>
              </w:pBdr>
              <w:jc w:val="both"/>
              <w:rPr>
                <w:b/>
                <w:bCs/>
                <w:color w:val="000000"/>
              </w:rPr>
            </w:pPr>
          </w:p>
          <w:p w14:paraId="3C8C4D37" w14:textId="77777777" w:rsidR="00887BB7" w:rsidRDefault="00887BB7" w:rsidP="00BF7C2E">
            <w:pPr>
              <w:pBdr>
                <w:top w:val="nil"/>
                <w:left w:val="nil"/>
                <w:bottom w:val="nil"/>
                <w:right w:val="nil"/>
                <w:between w:val="nil"/>
              </w:pBdr>
              <w:jc w:val="both"/>
              <w:rPr>
                <w:b/>
                <w:bCs/>
                <w:color w:val="000000"/>
              </w:rPr>
            </w:pPr>
          </w:p>
          <w:p w14:paraId="5CBAD7A0" w14:textId="7F54A9FC" w:rsidR="00BF7C2E" w:rsidRDefault="00BF7C2E" w:rsidP="00BF7C2E">
            <w:pPr>
              <w:pBdr>
                <w:top w:val="nil"/>
                <w:left w:val="nil"/>
                <w:bottom w:val="nil"/>
                <w:right w:val="nil"/>
                <w:between w:val="nil"/>
              </w:pBdr>
              <w:jc w:val="both"/>
              <w:rPr>
                <w:color w:val="000000"/>
              </w:rPr>
            </w:pPr>
            <w:r w:rsidRPr="00485679">
              <w:rPr>
                <w:b/>
                <w:bCs/>
                <w:color w:val="000000"/>
              </w:rPr>
              <w:t>Знать:</w:t>
            </w:r>
            <w:r>
              <w:rPr>
                <w:color w:val="000000"/>
              </w:rPr>
              <w:t xml:space="preserve"> </w:t>
            </w:r>
            <w:r w:rsidR="00887BB7">
              <w:rPr>
                <w:color w:val="000000"/>
              </w:rPr>
              <w:t xml:space="preserve">как применяется </w:t>
            </w:r>
            <w:proofErr w:type="spellStart"/>
            <w:r w:rsidR="00887BB7" w:rsidRPr="004E7A62">
              <w:rPr>
                <w:color w:val="000000"/>
              </w:rPr>
              <w:t>Growth</w:t>
            </w:r>
            <w:proofErr w:type="spellEnd"/>
            <w:r w:rsidR="00887BB7" w:rsidRPr="004E7A62">
              <w:rPr>
                <w:color w:val="000000"/>
              </w:rPr>
              <w:t xml:space="preserve"> </w:t>
            </w:r>
            <w:proofErr w:type="spellStart"/>
            <w:r w:rsidR="00887BB7" w:rsidRPr="004E7A62">
              <w:rPr>
                <w:color w:val="000000"/>
              </w:rPr>
              <w:t>hacking</w:t>
            </w:r>
            <w:proofErr w:type="spellEnd"/>
            <w:r w:rsidR="00887BB7" w:rsidRPr="004E7A62">
              <w:rPr>
                <w:color w:val="000000"/>
              </w:rPr>
              <w:t xml:space="preserve"> в создании ценности и упаковке смыслов</w:t>
            </w:r>
            <w:r w:rsidR="00887BB7">
              <w:rPr>
                <w:color w:val="000000"/>
              </w:rPr>
              <w:t>.</w:t>
            </w:r>
          </w:p>
          <w:p w14:paraId="3B0D07AC" w14:textId="2576F21F" w:rsidR="00BF7C2E" w:rsidRDefault="00BF7C2E" w:rsidP="00BF7C2E">
            <w:pPr>
              <w:pBdr>
                <w:top w:val="nil"/>
                <w:left w:val="nil"/>
                <w:bottom w:val="nil"/>
                <w:right w:val="nil"/>
                <w:between w:val="nil"/>
              </w:pBdr>
              <w:jc w:val="both"/>
              <w:rPr>
                <w:color w:val="000000"/>
              </w:rPr>
            </w:pPr>
            <w:r w:rsidRPr="00485679">
              <w:rPr>
                <w:b/>
                <w:bCs/>
                <w:color w:val="000000"/>
              </w:rPr>
              <w:t>Уметь:</w:t>
            </w:r>
            <w:r>
              <w:rPr>
                <w:color w:val="000000"/>
              </w:rPr>
              <w:t xml:space="preserve"> </w:t>
            </w:r>
            <w:r w:rsidR="00887BB7" w:rsidRPr="004E7A62">
              <w:rPr>
                <w:bCs/>
                <w:color w:val="000000"/>
              </w:rPr>
              <w:t>проводить</w:t>
            </w:r>
            <w:r w:rsidR="00887BB7">
              <w:rPr>
                <w:color w:val="000000"/>
              </w:rPr>
              <w:t xml:space="preserve"> анализ видения и миссии бренда.</w:t>
            </w:r>
            <w:r w:rsidR="00887BB7" w:rsidRPr="004E7A62">
              <w:rPr>
                <w:color w:val="000000"/>
              </w:rPr>
              <w:t xml:space="preserve"> </w:t>
            </w:r>
          </w:p>
          <w:p w14:paraId="749D8E41" w14:textId="77777777" w:rsidR="00887BB7" w:rsidRDefault="00887BB7" w:rsidP="00BF7C2E">
            <w:pPr>
              <w:pBdr>
                <w:top w:val="nil"/>
                <w:left w:val="nil"/>
                <w:bottom w:val="nil"/>
                <w:right w:val="nil"/>
                <w:between w:val="nil"/>
              </w:pBdr>
              <w:jc w:val="both"/>
              <w:rPr>
                <w:b/>
                <w:color w:val="000000"/>
              </w:rPr>
            </w:pPr>
          </w:p>
          <w:p w14:paraId="2640C817" w14:textId="77777777" w:rsidR="00887BB7" w:rsidRDefault="00887BB7" w:rsidP="00BF7C2E">
            <w:pPr>
              <w:pBdr>
                <w:top w:val="nil"/>
                <w:left w:val="nil"/>
                <w:bottom w:val="nil"/>
                <w:right w:val="nil"/>
                <w:between w:val="nil"/>
              </w:pBdr>
              <w:jc w:val="both"/>
              <w:rPr>
                <w:b/>
                <w:color w:val="000000"/>
              </w:rPr>
            </w:pPr>
          </w:p>
          <w:p w14:paraId="18B61628" w14:textId="4B695363" w:rsidR="00BF7C2E" w:rsidRDefault="00BF7C2E" w:rsidP="00BF7C2E">
            <w:pPr>
              <w:pBdr>
                <w:top w:val="nil"/>
                <w:left w:val="nil"/>
                <w:bottom w:val="nil"/>
                <w:right w:val="nil"/>
                <w:between w:val="nil"/>
              </w:pBdr>
              <w:jc w:val="both"/>
              <w:rPr>
                <w:color w:val="000000"/>
              </w:rPr>
            </w:pPr>
            <w:r>
              <w:rPr>
                <w:b/>
                <w:color w:val="000000"/>
              </w:rPr>
              <w:t>Знать</w:t>
            </w:r>
            <w:r>
              <w:rPr>
                <w:color w:val="000000"/>
              </w:rPr>
              <w:t xml:space="preserve">: </w:t>
            </w:r>
            <w:r w:rsidR="00887BB7" w:rsidRPr="004F40ED">
              <w:rPr>
                <w:color w:val="000000"/>
              </w:rPr>
              <w:t>во</w:t>
            </w:r>
            <w:r w:rsidR="00887BB7">
              <w:rPr>
                <w:color w:val="000000"/>
              </w:rPr>
              <w:t>зможные причины отсутствия эффективности рекламной кампании.</w:t>
            </w:r>
          </w:p>
          <w:p w14:paraId="4519E6D6" w14:textId="7C3E46BE" w:rsidR="00BF7C2E" w:rsidRDefault="00BF7C2E" w:rsidP="00BF7C2E">
            <w:pPr>
              <w:pBdr>
                <w:top w:val="nil"/>
                <w:left w:val="nil"/>
                <w:bottom w:val="nil"/>
                <w:right w:val="nil"/>
                <w:between w:val="nil"/>
              </w:pBdr>
              <w:jc w:val="both"/>
              <w:rPr>
                <w:color w:val="000000"/>
              </w:rPr>
            </w:pPr>
            <w:r>
              <w:rPr>
                <w:b/>
                <w:color w:val="000000"/>
              </w:rPr>
              <w:t>Уметь:</w:t>
            </w:r>
            <w:r>
              <w:rPr>
                <w:color w:val="000000"/>
              </w:rPr>
              <w:t xml:space="preserve"> </w:t>
            </w:r>
            <w:r w:rsidR="00887BB7" w:rsidRPr="004F40ED">
              <w:rPr>
                <w:bCs/>
                <w:color w:val="000000"/>
              </w:rPr>
              <w:t xml:space="preserve">определять </w:t>
            </w:r>
            <w:r w:rsidR="00887BB7">
              <w:rPr>
                <w:bCs/>
                <w:color w:val="000000"/>
              </w:rPr>
              <w:t>проблемные места в рекламе продукта.</w:t>
            </w:r>
          </w:p>
          <w:p w14:paraId="214BC5DA" w14:textId="77777777" w:rsidR="00BF7C2E" w:rsidRDefault="00BF7C2E" w:rsidP="00BF7C2E">
            <w:pPr>
              <w:pBdr>
                <w:top w:val="nil"/>
                <w:left w:val="nil"/>
                <w:bottom w:val="nil"/>
                <w:right w:val="nil"/>
                <w:between w:val="nil"/>
              </w:pBdr>
              <w:jc w:val="both"/>
              <w:rPr>
                <w:color w:val="000000"/>
              </w:rPr>
            </w:pPr>
          </w:p>
          <w:p w14:paraId="2A59CC8E" w14:textId="692095EF" w:rsidR="00BF7C2E" w:rsidRDefault="00BF7C2E" w:rsidP="00BF7C2E">
            <w:pPr>
              <w:pBdr>
                <w:top w:val="nil"/>
                <w:left w:val="nil"/>
                <w:bottom w:val="nil"/>
                <w:right w:val="nil"/>
                <w:between w:val="nil"/>
              </w:pBdr>
              <w:jc w:val="both"/>
              <w:rPr>
                <w:color w:val="000000"/>
              </w:rPr>
            </w:pPr>
            <w:r>
              <w:rPr>
                <w:b/>
                <w:color w:val="000000"/>
              </w:rPr>
              <w:t>Знать</w:t>
            </w:r>
            <w:r>
              <w:rPr>
                <w:color w:val="000000"/>
              </w:rPr>
              <w:t xml:space="preserve">: </w:t>
            </w:r>
            <w:r w:rsidR="00964CE9">
              <w:rPr>
                <w:color w:val="000000"/>
              </w:rPr>
              <w:t xml:space="preserve">алгоритм создания бренда, направленный </w:t>
            </w:r>
            <w:r w:rsidR="00964CE9" w:rsidRPr="00913582">
              <w:rPr>
                <w:color w:val="000000"/>
              </w:rPr>
              <w:t xml:space="preserve">на снижение вероятности </w:t>
            </w:r>
            <w:r w:rsidR="00964CE9" w:rsidRPr="00913582">
              <w:rPr>
                <w:color w:val="000000"/>
              </w:rPr>
              <w:lastRenderedPageBreak/>
              <w:t>возникновения неблагоприятного результата и минимизацию возможных потерь, вызванных его реализацией.</w:t>
            </w:r>
          </w:p>
          <w:p w14:paraId="09DCE096" w14:textId="77777777" w:rsidR="00BF7C2E" w:rsidRDefault="00BF7C2E" w:rsidP="00BF7C2E">
            <w:pPr>
              <w:pBdr>
                <w:top w:val="nil"/>
                <w:left w:val="nil"/>
                <w:bottom w:val="nil"/>
                <w:right w:val="nil"/>
                <w:between w:val="nil"/>
              </w:pBdr>
              <w:jc w:val="both"/>
              <w:rPr>
                <w:bCs/>
                <w:color w:val="000000"/>
              </w:rPr>
            </w:pPr>
            <w:r w:rsidRPr="003868A1">
              <w:rPr>
                <w:b/>
                <w:bCs/>
                <w:color w:val="000000"/>
              </w:rPr>
              <w:t>Уметь:</w:t>
            </w:r>
            <w:r>
              <w:rPr>
                <w:color w:val="000000"/>
              </w:rPr>
              <w:t xml:space="preserve"> </w:t>
            </w:r>
            <w:r w:rsidR="00964CE9" w:rsidRPr="00613B9E">
              <w:rPr>
                <w:bCs/>
                <w:color w:val="000000"/>
              </w:rPr>
              <w:t>определять</w:t>
            </w:r>
            <w:r w:rsidR="00964CE9">
              <w:rPr>
                <w:bCs/>
                <w:color w:val="000000"/>
              </w:rPr>
              <w:t xml:space="preserve"> целевую аудиторию и работать с клиентскими мотивами.</w:t>
            </w:r>
          </w:p>
          <w:p w14:paraId="1FAF9954" w14:textId="77777777" w:rsidR="00437E7A" w:rsidRDefault="00437E7A" w:rsidP="0089485B">
            <w:pPr>
              <w:widowControl w:val="0"/>
              <w:pBdr>
                <w:top w:val="nil"/>
                <w:left w:val="nil"/>
                <w:bottom w:val="nil"/>
                <w:right w:val="nil"/>
                <w:between w:val="nil"/>
              </w:pBdr>
              <w:tabs>
                <w:tab w:val="left" w:pos="540"/>
              </w:tabs>
              <w:jc w:val="both"/>
              <w:rPr>
                <w:b/>
                <w:color w:val="000000"/>
              </w:rPr>
            </w:pPr>
          </w:p>
          <w:p w14:paraId="73EE35B0" w14:textId="77777777" w:rsidR="00437E7A" w:rsidRDefault="00437E7A" w:rsidP="0089485B">
            <w:pPr>
              <w:widowControl w:val="0"/>
              <w:pBdr>
                <w:top w:val="nil"/>
                <w:left w:val="nil"/>
                <w:bottom w:val="nil"/>
                <w:right w:val="nil"/>
                <w:between w:val="nil"/>
              </w:pBdr>
              <w:tabs>
                <w:tab w:val="left" w:pos="540"/>
              </w:tabs>
              <w:jc w:val="both"/>
              <w:rPr>
                <w:b/>
                <w:color w:val="000000"/>
              </w:rPr>
            </w:pPr>
          </w:p>
          <w:p w14:paraId="2A7F913C" w14:textId="5A89CF9A" w:rsidR="00964CE9" w:rsidRPr="002C03D0" w:rsidRDefault="00964CE9" w:rsidP="0089485B">
            <w:pPr>
              <w:widowControl w:val="0"/>
              <w:pBdr>
                <w:top w:val="nil"/>
                <w:left w:val="nil"/>
                <w:bottom w:val="nil"/>
                <w:right w:val="nil"/>
                <w:between w:val="nil"/>
              </w:pBdr>
              <w:tabs>
                <w:tab w:val="left" w:pos="540"/>
              </w:tabs>
              <w:jc w:val="both"/>
              <w:rPr>
                <w:color w:val="000000"/>
              </w:rPr>
            </w:pPr>
            <w:r w:rsidRPr="002C03D0">
              <w:rPr>
                <w:b/>
                <w:color w:val="000000"/>
              </w:rPr>
              <w:t>Знать</w:t>
            </w:r>
            <w:r w:rsidRPr="002C03D0">
              <w:rPr>
                <w:color w:val="000000"/>
              </w:rPr>
              <w:t xml:space="preserve">: </w:t>
            </w:r>
            <w:r>
              <w:rPr>
                <w:color w:val="000000"/>
              </w:rPr>
              <w:t>как анализировать конкурентов для эффективной реализации продвижения своего бренда.</w:t>
            </w:r>
          </w:p>
          <w:p w14:paraId="36DD8AAA" w14:textId="533F23D8" w:rsidR="00964CE9" w:rsidRPr="00964CE9" w:rsidRDefault="00964CE9" w:rsidP="0089485B">
            <w:pPr>
              <w:widowControl w:val="0"/>
              <w:pBdr>
                <w:top w:val="nil"/>
                <w:left w:val="nil"/>
                <w:bottom w:val="nil"/>
                <w:right w:val="nil"/>
                <w:between w:val="nil"/>
              </w:pBdr>
              <w:tabs>
                <w:tab w:val="left" w:pos="540"/>
              </w:tabs>
              <w:jc w:val="both"/>
              <w:rPr>
                <w:color w:val="000000"/>
              </w:rPr>
            </w:pPr>
            <w:r w:rsidRPr="002C03D0">
              <w:rPr>
                <w:b/>
                <w:color w:val="000000"/>
              </w:rPr>
              <w:t>Уметь:</w:t>
            </w:r>
            <w:r w:rsidRPr="002C03D0">
              <w:rPr>
                <w:color w:val="000000"/>
              </w:rPr>
              <w:t xml:space="preserve"> </w:t>
            </w:r>
            <w:r>
              <w:rPr>
                <w:color w:val="000000"/>
              </w:rPr>
              <w:t>анализировать эффективность бренда.</w:t>
            </w:r>
          </w:p>
        </w:tc>
      </w:tr>
    </w:tbl>
    <w:p w14:paraId="04406A1C" w14:textId="72252B97" w:rsidR="003C762F" w:rsidRDefault="000F6103" w:rsidP="00DA0887">
      <w:pPr>
        <w:pStyle w:val="20"/>
        <w:ind w:firstLine="426"/>
        <w:rPr>
          <w:sz w:val="28"/>
          <w:szCs w:val="28"/>
        </w:rPr>
      </w:pPr>
      <w:bookmarkStart w:id="3" w:name="_Toc95207189"/>
      <w:r w:rsidRPr="00147E50">
        <w:rPr>
          <w:sz w:val="28"/>
          <w:szCs w:val="28"/>
        </w:rPr>
        <w:lastRenderedPageBreak/>
        <w:t>3. Место дисциплины в структуре образовательной программы</w:t>
      </w:r>
      <w:bookmarkEnd w:id="3"/>
    </w:p>
    <w:p w14:paraId="7294EA54" w14:textId="77777777" w:rsidR="00147E50" w:rsidRPr="00147E50" w:rsidRDefault="00147E50" w:rsidP="00147E50"/>
    <w:p w14:paraId="6D137D5D" w14:textId="329DDC22"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BA5436">
        <w:rPr>
          <w:color w:val="000000"/>
          <w:sz w:val="28"/>
          <w:szCs w:val="28"/>
        </w:rPr>
        <w:t>Создание ценности и упаковка смыслов</w:t>
      </w:r>
      <w:r>
        <w:rPr>
          <w:color w:val="000000"/>
          <w:sz w:val="28"/>
          <w:szCs w:val="28"/>
        </w:rPr>
        <w:t xml:space="preserve">» относится к </w:t>
      </w:r>
      <w:r w:rsidR="007D15AA">
        <w:rPr>
          <w:color w:val="000000"/>
          <w:sz w:val="28"/>
          <w:szCs w:val="28"/>
        </w:rPr>
        <w:t>м</w:t>
      </w:r>
      <w:r w:rsidR="007D15AA" w:rsidRPr="007D15AA">
        <w:rPr>
          <w:color w:val="000000"/>
          <w:sz w:val="28"/>
          <w:szCs w:val="28"/>
        </w:rPr>
        <w:t>одул</w:t>
      </w:r>
      <w:r w:rsidR="007D15AA">
        <w:rPr>
          <w:color w:val="000000"/>
          <w:sz w:val="28"/>
          <w:szCs w:val="28"/>
        </w:rPr>
        <w:t>ю</w:t>
      </w:r>
      <w:r w:rsidR="007D15AA" w:rsidRPr="007D15AA">
        <w:rPr>
          <w:color w:val="000000"/>
          <w:sz w:val="28"/>
          <w:szCs w:val="28"/>
        </w:rPr>
        <w:t xml:space="preserve"> дисциплин по выбору, углубляющих освоение программы магистратуры </w:t>
      </w:r>
      <w:r>
        <w:rPr>
          <w:color w:val="000000"/>
          <w:sz w:val="28"/>
          <w:szCs w:val="28"/>
        </w:rPr>
        <w:t>по направлению подготовки 38.04.02. Менеджмент, направленность программы</w:t>
      </w:r>
      <w:r w:rsidR="00DA0887">
        <w:rPr>
          <w:color w:val="000000"/>
          <w:sz w:val="28"/>
          <w:szCs w:val="28"/>
        </w:rPr>
        <w:t xml:space="preserve"> магистратуры</w:t>
      </w:r>
      <w:r>
        <w:rPr>
          <w:color w:val="000000"/>
          <w:sz w:val="28"/>
          <w:szCs w:val="28"/>
        </w:rPr>
        <w:t>: «</w:t>
      </w:r>
      <w:r w:rsidR="002D1208">
        <w:rPr>
          <w:color w:val="000000"/>
          <w:sz w:val="28"/>
          <w:szCs w:val="28"/>
        </w:rPr>
        <w:t>Продуктовый</w:t>
      </w:r>
      <w:r>
        <w:rPr>
          <w:color w:val="000000"/>
          <w:sz w:val="28"/>
          <w:szCs w:val="28"/>
        </w:rPr>
        <w:t xml:space="preserve"> маркетинг и аналитика». </w:t>
      </w:r>
    </w:p>
    <w:p w14:paraId="3A150162" w14:textId="7F3A3E56" w:rsidR="003C762F" w:rsidRDefault="000F6103" w:rsidP="00437E7A">
      <w:pPr>
        <w:pStyle w:val="20"/>
        <w:ind w:firstLine="426"/>
        <w:jc w:val="both"/>
        <w:rPr>
          <w:color w:val="000000"/>
          <w:sz w:val="28"/>
          <w:szCs w:val="28"/>
        </w:rPr>
      </w:pPr>
      <w:bookmarkStart w:id="4"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73EDCBF" w14:textId="782CBB39" w:rsidR="003C762F" w:rsidRDefault="000F6103">
      <w:pPr>
        <w:pBdr>
          <w:top w:val="nil"/>
          <w:left w:val="nil"/>
          <w:bottom w:val="nil"/>
          <w:right w:val="nil"/>
          <w:between w:val="nil"/>
        </w:pBdr>
        <w:spacing w:line="360" w:lineRule="auto"/>
        <w:ind w:firstLine="567"/>
        <w:jc w:val="right"/>
        <w:rPr>
          <w:color w:val="000000"/>
        </w:rPr>
      </w:pPr>
      <w:r>
        <w:rPr>
          <w:color w:val="000000"/>
          <w:sz w:val="28"/>
          <w:szCs w:val="28"/>
        </w:rPr>
        <w:t>Таблица 4.1</w:t>
      </w:r>
    </w:p>
    <w:tbl>
      <w:tblPr>
        <w:tblStyle w:val="61"/>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3C762F" w14:paraId="41F92831" w14:textId="77777777" w:rsidTr="000611EE">
        <w:trPr>
          <w:jc w:val="center"/>
        </w:trPr>
        <w:tc>
          <w:tcPr>
            <w:tcW w:w="4540" w:type="dxa"/>
          </w:tcPr>
          <w:p w14:paraId="71A76765" w14:textId="77777777" w:rsidR="003C762F" w:rsidRDefault="000F6103">
            <w:pPr>
              <w:keepNext/>
              <w:pBdr>
                <w:top w:val="nil"/>
                <w:left w:val="nil"/>
                <w:bottom w:val="nil"/>
                <w:right w:val="nil"/>
                <w:between w:val="nil"/>
              </w:pBdr>
              <w:rPr>
                <w:color w:val="000000"/>
              </w:rPr>
            </w:pPr>
            <w:r>
              <w:rPr>
                <w:b/>
                <w:color w:val="000000"/>
              </w:rPr>
              <w:t>Вид учебной работы по дисциплине</w:t>
            </w:r>
          </w:p>
        </w:tc>
        <w:tc>
          <w:tcPr>
            <w:tcW w:w="2551" w:type="dxa"/>
          </w:tcPr>
          <w:p w14:paraId="3E368FFE" w14:textId="77777777" w:rsidR="003C762F" w:rsidRDefault="000F6103">
            <w:pPr>
              <w:keepNext/>
              <w:pBdr>
                <w:top w:val="nil"/>
                <w:left w:val="nil"/>
                <w:bottom w:val="nil"/>
                <w:right w:val="nil"/>
                <w:between w:val="nil"/>
              </w:pBdr>
              <w:jc w:val="center"/>
              <w:rPr>
                <w:color w:val="000000"/>
              </w:rPr>
            </w:pPr>
            <w:r>
              <w:rPr>
                <w:b/>
                <w:color w:val="000000"/>
              </w:rPr>
              <w:t>Всего</w:t>
            </w:r>
          </w:p>
          <w:p w14:paraId="4E3ED851" w14:textId="77777777" w:rsidR="003C762F" w:rsidRDefault="000F6103">
            <w:pPr>
              <w:keepNext/>
              <w:pBdr>
                <w:top w:val="nil"/>
                <w:left w:val="nil"/>
                <w:bottom w:val="nil"/>
                <w:right w:val="nil"/>
                <w:between w:val="nil"/>
              </w:pBdr>
              <w:jc w:val="center"/>
              <w:rPr>
                <w:color w:val="000000"/>
              </w:rPr>
            </w:pPr>
            <w:r>
              <w:rPr>
                <w:b/>
                <w:color w:val="000000"/>
              </w:rPr>
              <w:t>(в з/е и часах)</w:t>
            </w:r>
          </w:p>
        </w:tc>
        <w:tc>
          <w:tcPr>
            <w:tcW w:w="2554" w:type="dxa"/>
          </w:tcPr>
          <w:p w14:paraId="5BFD7B7C" w14:textId="089C3E49" w:rsidR="003C762F" w:rsidRDefault="000F6103">
            <w:pPr>
              <w:keepNext/>
              <w:pBdr>
                <w:top w:val="nil"/>
                <w:left w:val="nil"/>
                <w:bottom w:val="nil"/>
                <w:right w:val="nil"/>
                <w:between w:val="nil"/>
              </w:pBdr>
              <w:jc w:val="center"/>
              <w:rPr>
                <w:color w:val="000000"/>
              </w:rPr>
            </w:pPr>
            <w:r>
              <w:rPr>
                <w:b/>
                <w:color w:val="000000"/>
              </w:rPr>
              <w:t xml:space="preserve">Модуль </w:t>
            </w:r>
            <w:r w:rsidR="00D34E34">
              <w:rPr>
                <w:b/>
                <w:color w:val="000000"/>
              </w:rPr>
              <w:t>5</w:t>
            </w:r>
          </w:p>
          <w:p w14:paraId="267718A5" w14:textId="77777777" w:rsidR="003C762F" w:rsidRDefault="000F6103">
            <w:pPr>
              <w:keepNext/>
              <w:pBdr>
                <w:top w:val="nil"/>
                <w:left w:val="nil"/>
                <w:bottom w:val="nil"/>
                <w:right w:val="nil"/>
                <w:between w:val="nil"/>
              </w:pBdr>
              <w:jc w:val="center"/>
              <w:rPr>
                <w:color w:val="000000"/>
              </w:rPr>
            </w:pPr>
            <w:r>
              <w:rPr>
                <w:b/>
                <w:color w:val="000000"/>
              </w:rPr>
              <w:t>(в часах)</w:t>
            </w:r>
          </w:p>
        </w:tc>
      </w:tr>
      <w:tr w:rsidR="00AE4179" w14:paraId="1AE908B5" w14:textId="77777777" w:rsidTr="000611EE">
        <w:trPr>
          <w:jc w:val="center"/>
        </w:trPr>
        <w:tc>
          <w:tcPr>
            <w:tcW w:w="4540" w:type="dxa"/>
          </w:tcPr>
          <w:p w14:paraId="0E87A6C3" w14:textId="77777777" w:rsidR="00AE4179" w:rsidRDefault="00AE4179" w:rsidP="00AE4179">
            <w:pPr>
              <w:keepNext/>
              <w:pBdr>
                <w:top w:val="nil"/>
                <w:left w:val="nil"/>
                <w:bottom w:val="nil"/>
                <w:right w:val="nil"/>
                <w:between w:val="nil"/>
              </w:pBdr>
              <w:rPr>
                <w:color w:val="000000"/>
              </w:rPr>
            </w:pPr>
            <w:r>
              <w:rPr>
                <w:b/>
                <w:color w:val="000000"/>
              </w:rPr>
              <w:t xml:space="preserve">Общая трудоемкость дисциплины </w:t>
            </w:r>
          </w:p>
        </w:tc>
        <w:tc>
          <w:tcPr>
            <w:tcW w:w="2551" w:type="dxa"/>
          </w:tcPr>
          <w:p w14:paraId="05153AD8" w14:textId="737AF057" w:rsidR="00AE4179" w:rsidRPr="00437E7A" w:rsidRDefault="00AE4179" w:rsidP="00AE4179">
            <w:pPr>
              <w:keepNext/>
              <w:pBdr>
                <w:top w:val="nil"/>
                <w:left w:val="nil"/>
                <w:bottom w:val="nil"/>
                <w:right w:val="nil"/>
                <w:between w:val="nil"/>
              </w:pBdr>
              <w:jc w:val="center"/>
              <w:rPr>
                <w:strike/>
                <w:color w:val="FF0000"/>
              </w:rPr>
            </w:pPr>
            <w:r w:rsidRPr="007C4AC9">
              <w:rPr>
                <w:b/>
                <w:i/>
                <w:color w:val="000000" w:themeColor="text1"/>
              </w:rPr>
              <w:t xml:space="preserve">2 </w:t>
            </w:r>
            <w:proofErr w:type="spellStart"/>
            <w:r w:rsidRPr="007C4AC9">
              <w:rPr>
                <w:b/>
                <w:i/>
                <w:color w:val="000000" w:themeColor="text1"/>
              </w:rPr>
              <w:t>з.е</w:t>
            </w:r>
            <w:proofErr w:type="spellEnd"/>
            <w:r w:rsidRPr="007C4AC9">
              <w:rPr>
                <w:b/>
                <w:i/>
                <w:color w:val="000000" w:themeColor="text1"/>
              </w:rPr>
              <w:t>./72</w:t>
            </w:r>
          </w:p>
        </w:tc>
        <w:tc>
          <w:tcPr>
            <w:tcW w:w="2554" w:type="dxa"/>
          </w:tcPr>
          <w:p w14:paraId="1A7F2632" w14:textId="4E90F8AC" w:rsidR="00AE4179" w:rsidRPr="00437E7A" w:rsidRDefault="00AE4179" w:rsidP="00AE4179">
            <w:pPr>
              <w:keepNext/>
              <w:pBdr>
                <w:top w:val="nil"/>
                <w:left w:val="nil"/>
                <w:bottom w:val="nil"/>
                <w:right w:val="nil"/>
                <w:between w:val="nil"/>
              </w:pBdr>
              <w:jc w:val="center"/>
              <w:rPr>
                <w:strike/>
                <w:color w:val="FF0000"/>
              </w:rPr>
            </w:pPr>
            <w:r w:rsidRPr="007C4AC9">
              <w:rPr>
                <w:b/>
                <w:i/>
                <w:color w:val="000000" w:themeColor="text1"/>
              </w:rPr>
              <w:t>72</w:t>
            </w:r>
          </w:p>
        </w:tc>
      </w:tr>
      <w:tr w:rsidR="00AE4179" w14:paraId="1FF38AFB" w14:textId="77777777" w:rsidTr="000611EE">
        <w:trPr>
          <w:jc w:val="center"/>
        </w:trPr>
        <w:tc>
          <w:tcPr>
            <w:tcW w:w="4540" w:type="dxa"/>
          </w:tcPr>
          <w:p w14:paraId="78FFD899" w14:textId="77777777" w:rsidR="00AE4179" w:rsidRDefault="00AE4179" w:rsidP="00AE4179">
            <w:pPr>
              <w:keepNext/>
              <w:pBdr>
                <w:top w:val="nil"/>
                <w:left w:val="nil"/>
                <w:bottom w:val="nil"/>
                <w:right w:val="nil"/>
                <w:between w:val="nil"/>
              </w:pBdr>
              <w:rPr>
                <w:color w:val="000000"/>
              </w:rPr>
            </w:pPr>
            <w:r>
              <w:rPr>
                <w:b/>
                <w:i/>
                <w:color w:val="000000"/>
              </w:rPr>
              <w:t xml:space="preserve">Контактная работа - Аудиторные занятия </w:t>
            </w:r>
          </w:p>
        </w:tc>
        <w:tc>
          <w:tcPr>
            <w:tcW w:w="2551" w:type="dxa"/>
          </w:tcPr>
          <w:p w14:paraId="0A25656A" w14:textId="76611091" w:rsidR="00AE4179" w:rsidRPr="00437E7A" w:rsidRDefault="00AE4179" w:rsidP="00AE4179">
            <w:pPr>
              <w:keepNext/>
              <w:pBdr>
                <w:top w:val="nil"/>
                <w:left w:val="nil"/>
                <w:bottom w:val="nil"/>
                <w:right w:val="nil"/>
                <w:between w:val="nil"/>
              </w:pBdr>
              <w:jc w:val="center"/>
              <w:rPr>
                <w:strike/>
                <w:color w:val="FF0000"/>
              </w:rPr>
            </w:pPr>
            <w:r w:rsidRPr="007C4AC9">
              <w:rPr>
                <w:b/>
                <w:i/>
                <w:color w:val="000000" w:themeColor="text1"/>
              </w:rPr>
              <w:t>20</w:t>
            </w:r>
          </w:p>
        </w:tc>
        <w:tc>
          <w:tcPr>
            <w:tcW w:w="2554" w:type="dxa"/>
          </w:tcPr>
          <w:p w14:paraId="57B0427D" w14:textId="27D29DE8" w:rsidR="00AE4179" w:rsidRPr="00437E7A" w:rsidRDefault="00AE4179" w:rsidP="00AE4179">
            <w:pPr>
              <w:keepNext/>
              <w:pBdr>
                <w:top w:val="nil"/>
                <w:left w:val="nil"/>
                <w:bottom w:val="nil"/>
                <w:right w:val="nil"/>
                <w:between w:val="nil"/>
              </w:pBdr>
              <w:jc w:val="center"/>
              <w:rPr>
                <w:strike/>
                <w:color w:val="FF0000"/>
              </w:rPr>
            </w:pPr>
            <w:r w:rsidRPr="007C4AC9">
              <w:rPr>
                <w:b/>
                <w:i/>
                <w:color w:val="000000" w:themeColor="text1"/>
              </w:rPr>
              <w:t>20</w:t>
            </w:r>
          </w:p>
        </w:tc>
      </w:tr>
      <w:tr w:rsidR="00AE4179" w14:paraId="42FF0DEA" w14:textId="77777777" w:rsidTr="000611EE">
        <w:trPr>
          <w:jc w:val="center"/>
        </w:trPr>
        <w:tc>
          <w:tcPr>
            <w:tcW w:w="4540" w:type="dxa"/>
          </w:tcPr>
          <w:p w14:paraId="5D27834B" w14:textId="77777777" w:rsidR="00AE4179" w:rsidRDefault="00AE4179" w:rsidP="00AE4179">
            <w:pPr>
              <w:keepNext/>
              <w:pBdr>
                <w:top w:val="nil"/>
                <w:left w:val="nil"/>
                <w:bottom w:val="nil"/>
                <w:right w:val="nil"/>
                <w:between w:val="nil"/>
              </w:pBdr>
              <w:rPr>
                <w:color w:val="000000"/>
              </w:rPr>
            </w:pPr>
            <w:r>
              <w:rPr>
                <w:i/>
                <w:color w:val="000000"/>
              </w:rPr>
              <w:t xml:space="preserve">Лекции </w:t>
            </w:r>
          </w:p>
        </w:tc>
        <w:tc>
          <w:tcPr>
            <w:tcW w:w="2551" w:type="dxa"/>
          </w:tcPr>
          <w:p w14:paraId="4FE4B25B" w14:textId="6E5AECFF" w:rsidR="00AE4179" w:rsidRPr="00437E7A" w:rsidRDefault="00AE4179" w:rsidP="00AE4179">
            <w:pPr>
              <w:keepNext/>
              <w:pBdr>
                <w:top w:val="nil"/>
                <w:left w:val="nil"/>
                <w:bottom w:val="nil"/>
                <w:right w:val="nil"/>
                <w:between w:val="nil"/>
              </w:pBdr>
              <w:jc w:val="center"/>
              <w:rPr>
                <w:strike/>
                <w:color w:val="FF0000"/>
              </w:rPr>
            </w:pPr>
            <w:r w:rsidRPr="007C4AC9">
              <w:rPr>
                <w:i/>
                <w:color w:val="000000" w:themeColor="text1"/>
              </w:rPr>
              <w:t>8</w:t>
            </w:r>
          </w:p>
        </w:tc>
        <w:tc>
          <w:tcPr>
            <w:tcW w:w="2554" w:type="dxa"/>
          </w:tcPr>
          <w:p w14:paraId="139B2C4C" w14:textId="6F0963AF" w:rsidR="00AE4179" w:rsidRPr="00437E7A" w:rsidRDefault="00AE4179" w:rsidP="00AE4179">
            <w:pPr>
              <w:keepNext/>
              <w:pBdr>
                <w:top w:val="nil"/>
                <w:left w:val="nil"/>
                <w:bottom w:val="nil"/>
                <w:right w:val="nil"/>
                <w:between w:val="nil"/>
              </w:pBdr>
              <w:jc w:val="center"/>
              <w:rPr>
                <w:strike/>
                <w:color w:val="FF0000"/>
              </w:rPr>
            </w:pPr>
            <w:r w:rsidRPr="007C4AC9">
              <w:rPr>
                <w:i/>
                <w:color w:val="000000" w:themeColor="text1"/>
              </w:rPr>
              <w:t>8</w:t>
            </w:r>
          </w:p>
        </w:tc>
      </w:tr>
      <w:tr w:rsidR="00AE4179" w14:paraId="27A6B133" w14:textId="77777777" w:rsidTr="000611EE">
        <w:trPr>
          <w:jc w:val="center"/>
        </w:trPr>
        <w:tc>
          <w:tcPr>
            <w:tcW w:w="4540" w:type="dxa"/>
          </w:tcPr>
          <w:p w14:paraId="4DC5AD96" w14:textId="77777777" w:rsidR="00AE4179" w:rsidRDefault="00AE4179" w:rsidP="00AE4179">
            <w:pPr>
              <w:keepNext/>
              <w:pBdr>
                <w:top w:val="nil"/>
                <w:left w:val="nil"/>
                <w:bottom w:val="nil"/>
                <w:right w:val="nil"/>
                <w:between w:val="nil"/>
              </w:pBdr>
              <w:rPr>
                <w:color w:val="000000"/>
              </w:rPr>
            </w:pPr>
            <w:r>
              <w:rPr>
                <w:i/>
                <w:color w:val="000000"/>
              </w:rPr>
              <w:t>Семинары, практические занятия</w:t>
            </w:r>
          </w:p>
        </w:tc>
        <w:tc>
          <w:tcPr>
            <w:tcW w:w="2551" w:type="dxa"/>
          </w:tcPr>
          <w:p w14:paraId="33A13CB1" w14:textId="3FBE6902" w:rsidR="00AE4179" w:rsidRPr="00437E7A" w:rsidRDefault="00AE4179" w:rsidP="00AE4179">
            <w:pPr>
              <w:keepNext/>
              <w:pBdr>
                <w:top w:val="nil"/>
                <w:left w:val="nil"/>
                <w:bottom w:val="nil"/>
                <w:right w:val="nil"/>
                <w:between w:val="nil"/>
              </w:pBdr>
              <w:jc w:val="center"/>
              <w:rPr>
                <w:strike/>
                <w:color w:val="FF0000"/>
              </w:rPr>
            </w:pPr>
            <w:r w:rsidRPr="007C4AC9">
              <w:rPr>
                <w:i/>
                <w:color w:val="000000" w:themeColor="text1"/>
              </w:rPr>
              <w:t>12</w:t>
            </w:r>
          </w:p>
        </w:tc>
        <w:tc>
          <w:tcPr>
            <w:tcW w:w="2554" w:type="dxa"/>
          </w:tcPr>
          <w:p w14:paraId="4BA22D0A" w14:textId="5B395856" w:rsidR="00AE4179" w:rsidRPr="00437E7A" w:rsidRDefault="00AE4179" w:rsidP="00AE4179">
            <w:pPr>
              <w:keepNext/>
              <w:pBdr>
                <w:top w:val="nil"/>
                <w:left w:val="nil"/>
                <w:bottom w:val="nil"/>
                <w:right w:val="nil"/>
                <w:between w:val="nil"/>
              </w:pBdr>
              <w:jc w:val="center"/>
              <w:rPr>
                <w:strike/>
                <w:color w:val="FF0000"/>
              </w:rPr>
            </w:pPr>
            <w:r w:rsidRPr="007C4AC9">
              <w:rPr>
                <w:i/>
                <w:color w:val="000000" w:themeColor="text1"/>
              </w:rPr>
              <w:t>12</w:t>
            </w:r>
          </w:p>
        </w:tc>
      </w:tr>
      <w:tr w:rsidR="00AE4179" w14:paraId="042C6537" w14:textId="77777777" w:rsidTr="000611EE">
        <w:trPr>
          <w:jc w:val="center"/>
        </w:trPr>
        <w:tc>
          <w:tcPr>
            <w:tcW w:w="4540" w:type="dxa"/>
          </w:tcPr>
          <w:p w14:paraId="40E8BFD4" w14:textId="77777777" w:rsidR="00AE4179" w:rsidRDefault="00AE4179" w:rsidP="00AE4179">
            <w:pPr>
              <w:keepNext/>
              <w:pBdr>
                <w:top w:val="nil"/>
                <w:left w:val="nil"/>
                <w:bottom w:val="nil"/>
                <w:right w:val="nil"/>
                <w:between w:val="nil"/>
              </w:pBdr>
              <w:rPr>
                <w:color w:val="000000"/>
              </w:rPr>
            </w:pPr>
            <w:r>
              <w:rPr>
                <w:b/>
                <w:i/>
                <w:color w:val="000000"/>
              </w:rPr>
              <w:t>Самостоятельная работа</w:t>
            </w:r>
          </w:p>
        </w:tc>
        <w:tc>
          <w:tcPr>
            <w:tcW w:w="2551" w:type="dxa"/>
          </w:tcPr>
          <w:p w14:paraId="3C13FABD" w14:textId="64980B3D" w:rsidR="00AE4179" w:rsidRPr="00437E7A" w:rsidRDefault="00AE4179" w:rsidP="00AE4179">
            <w:pPr>
              <w:keepNext/>
              <w:pBdr>
                <w:top w:val="nil"/>
                <w:left w:val="nil"/>
                <w:bottom w:val="nil"/>
                <w:right w:val="nil"/>
                <w:between w:val="nil"/>
              </w:pBdr>
              <w:jc w:val="center"/>
              <w:rPr>
                <w:strike/>
                <w:color w:val="FF0000"/>
              </w:rPr>
            </w:pPr>
            <w:r w:rsidRPr="007C4AC9">
              <w:rPr>
                <w:b/>
                <w:i/>
                <w:color w:val="000000" w:themeColor="text1"/>
              </w:rPr>
              <w:t>52</w:t>
            </w:r>
          </w:p>
        </w:tc>
        <w:tc>
          <w:tcPr>
            <w:tcW w:w="2554" w:type="dxa"/>
          </w:tcPr>
          <w:p w14:paraId="6586EC84" w14:textId="2709D17E" w:rsidR="00AE4179" w:rsidRPr="00437E7A" w:rsidRDefault="00AE4179" w:rsidP="00AE4179">
            <w:pPr>
              <w:keepNext/>
              <w:pBdr>
                <w:top w:val="nil"/>
                <w:left w:val="nil"/>
                <w:bottom w:val="nil"/>
                <w:right w:val="nil"/>
                <w:between w:val="nil"/>
              </w:pBdr>
              <w:jc w:val="center"/>
              <w:rPr>
                <w:strike/>
                <w:color w:val="FF0000"/>
              </w:rPr>
            </w:pPr>
            <w:r w:rsidRPr="007C4AC9">
              <w:rPr>
                <w:b/>
                <w:i/>
                <w:color w:val="000000" w:themeColor="text1"/>
              </w:rPr>
              <w:t>52</w:t>
            </w:r>
          </w:p>
        </w:tc>
      </w:tr>
      <w:tr w:rsidR="00AE4179" w14:paraId="195CD809" w14:textId="77777777" w:rsidTr="000611EE">
        <w:trPr>
          <w:jc w:val="center"/>
        </w:trPr>
        <w:tc>
          <w:tcPr>
            <w:tcW w:w="4540" w:type="dxa"/>
          </w:tcPr>
          <w:p w14:paraId="3633999E" w14:textId="77777777" w:rsidR="00AE4179" w:rsidRDefault="00AE4179" w:rsidP="00AE4179">
            <w:pPr>
              <w:keepNext/>
              <w:pBdr>
                <w:top w:val="nil"/>
                <w:left w:val="nil"/>
                <w:bottom w:val="nil"/>
                <w:right w:val="nil"/>
                <w:between w:val="nil"/>
              </w:pBdr>
              <w:rPr>
                <w:color w:val="000000"/>
              </w:rPr>
            </w:pPr>
            <w:r>
              <w:rPr>
                <w:color w:val="000000"/>
              </w:rPr>
              <w:t xml:space="preserve">Вид текущего контроля </w:t>
            </w:r>
          </w:p>
        </w:tc>
        <w:tc>
          <w:tcPr>
            <w:tcW w:w="2551" w:type="dxa"/>
          </w:tcPr>
          <w:p w14:paraId="7499036F" w14:textId="7CC36AFE" w:rsidR="00AE4179" w:rsidRPr="00437E7A" w:rsidRDefault="00AE4179" w:rsidP="00AE4179">
            <w:pPr>
              <w:keepNext/>
              <w:pBdr>
                <w:top w:val="nil"/>
                <w:left w:val="nil"/>
                <w:bottom w:val="nil"/>
                <w:right w:val="nil"/>
                <w:between w:val="nil"/>
              </w:pBdr>
              <w:jc w:val="center"/>
              <w:rPr>
                <w:strike/>
                <w:color w:val="FF0000"/>
                <w:highlight w:val="yellow"/>
              </w:rPr>
            </w:pPr>
            <w:r>
              <w:rPr>
                <w:i/>
                <w:color w:val="000000"/>
              </w:rPr>
              <w:t>Контрольная работа</w:t>
            </w:r>
          </w:p>
        </w:tc>
        <w:tc>
          <w:tcPr>
            <w:tcW w:w="2554" w:type="dxa"/>
          </w:tcPr>
          <w:p w14:paraId="2D25ACA4" w14:textId="6265BC83" w:rsidR="00AE4179" w:rsidRPr="00437E7A" w:rsidRDefault="00AE4179" w:rsidP="00AE4179">
            <w:pPr>
              <w:keepNext/>
              <w:pBdr>
                <w:top w:val="nil"/>
                <w:left w:val="nil"/>
                <w:bottom w:val="nil"/>
                <w:right w:val="nil"/>
                <w:between w:val="nil"/>
              </w:pBdr>
              <w:jc w:val="center"/>
              <w:rPr>
                <w:strike/>
                <w:color w:val="FF0000"/>
                <w:highlight w:val="yellow"/>
              </w:rPr>
            </w:pPr>
            <w:r>
              <w:rPr>
                <w:i/>
                <w:color w:val="000000"/>
              </w:rPr>
              <w:t>Контрольная работа</w:t>
            </w:r>
          </w:p>
        </w:tc>
      </w:tr>
      <w:tr w:rsidR="003C762F" w14:paraId="2035BE73" w14:textId="77777777" w:rsidTr="000611EE">
        <w:trPr>
          <w:trHeight w:val="407"/>
          <w:jc w:val="center"/>
        </w:trPr>
        <w:tc>
          <w:tcPr>
            <w:tcW w:w="4540" w:type="dxa"/>
          </w:tcPr>
          <w:p w14:paraId="19D89D8D" w14:textId="77777777" w:rsidR="003C762F" w:rsidRDefault="000F6103">
            <w:pPr>
              <w:keepNext/>
              <w:pBdr>
                <w:top w:val="nil"/>
                <w:left w:val="nil"/>
                <w:bottom w:val="nil"/>
                <w:right w:val="nil"/>
                <w:between w:val="nil"/>
              </w:pBdr>
              <w:rPr>
                <w:color w:val="000000"/>
              </w:rPr>
            </w:pPr>
            <w:r>
              <w:rPr>
                <w:color w:val="000000"/>
              </w:rPr>
              <w:t>Вид промежуточной аттестации</w:t>
            </w:r>
          </w:p>
        </w:tc>
        <w:tc>
          <w:tcPr>
            <w:tcW w:w="2551" w:type="dxa"/>
          </w:tcPr>
          <w:p w14:paraId="2620DA41" w14:textId="77777777" w:rsidR="003C762F" w:rsidRDefault="000F6103">
            <w:pPr>
              <w:keepNext/>
              <w:pBdr>
                <w:top w:val="nil"/>
                <w:left w:val="nil"/>
                <w:bottom w:val="nil"/>
                <w:right w:val="nil"/>
                <w:between w:val="nil"/>
              </w:pBdr>
              <w:jc w:val="center"/>
              <w:rPr>
                <w:color w:val="000000"/>
              </w:rPr>
            </w:pPr>
            <w:r>
              <w:rPr>
                <w:i/>
                <w:color w:val="000000"/>
              </w:rPr>
              <w:t xml:space="preserve">Зачёт    </w:t>
            </w:r>
          </w:p>
        </w:tc>
        <w:tc>
          <w:tcPr>
            <w:tcW w:w="2554" w:type="dxa"/>
          </w:tcPr>
          <w:p w14:paraId="5561B3A6" w14:textId="77777777" w:rsidR="003C762F" w:rsidRDefault="000F6103">
            <w:pPr>
              <w:keepNext/>
              <w:pBdr>
                <w:top w:val="nil"/>
                <w:left w:val="nil"/>
                <w:bottom w:val="nil"/>
                <w:right w:val="nil"/>
                <w:between w:val="nil"/>
              </w:pBdr>
              <w:jc w:val="center"/>
              <w:rPr>
                <w:color w:val="000000"/>
              </w:rPr>
            </w:pPr>
            <w:r>
              <w:rPr>
                <w:i/>
                <w:color w:val="000000"/>
              </w:rPr>
              <w:t xml:space="preserve">Зачёт    </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4DD0448F" w14:textId="4EC44A47" w:rsidR="00E9475C" w:rsidRPr="00E9475C" w:rsidRDefault="000F6103" w:rsidP="001A1EF8">
      <w:pPr>
        <w:pStyle w:val="20"/>
        <w:keepNext w:val="0"/>
        <w:keepLines w:val="0"/>
        <w:widowControl w:val="0"/>
        <w:spacing w:after="0"/>
        <w:ind w:firstLine="425"/>
        <w:rPr>
          <w:b w:val="0"/>
          <w:sz w:val="24"/>
          <w:szCs w:val="24"/>
        </w:rPr>
      </w:pPr>
      <w:bookmarkStart w:id="5"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w:t>
      </w:r>
      <w:bookmarkStart w:id="6" w:name="_Toc95207192"/>
      <w:bookmarkEnd w:id="5"/>
      <w:r w:rsidR="001A1EF8">
        <w:rPr>
          <w:sz w:val="28"/>
          <w:szCs w:val="28"/>
        </w:rPr>
        <w:t>й</w:t>
      </w:r>
    </w:p>
    <w:p w14:paraId="4D6E979F" w14:textId="2B6E1A77" w:rsidR="003C762F" w:rsidRDefault="000F6103" w:rsidP="00147E50">
      <w:pPr>
        <w:pStyle w:val="30"/>
        <w:jc w:val="center"/>
      </w:pPr>
      <w:r>
        <w:lastRenderedPageBreak/>
        <w:t>5.1. Содержание дисциплины</w:t>
      </w:r>
      <w:bookmarkEnd w:id="6"/>
    </w:p>
    <w:p w14:paraId="26BB87B4" w14:textId="20256E5D" w:rsidR="003C762F" w:rsidRPr="00F31E9F" w:rsidRDefault="000F6103" w:rsidP="00914377">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914377" w:rsidRPr="00914377">
        <w:rPr>
          <w:b/>
          <w:bCs/>
          <w:color w:val="000000"/>
          <w:sz w:val="28"/>
          <w:szCs w:val="28"/>
        </w:rPr>
        <w:t>Определение ценности и оценка продукта.</w:t>
      </w:r>
    </w:p>
    <w:p w14:paraId="5D132888" w14:textId="77777777" w:rsidR="00914377" w:rsidRPr="00914377" w:rsidRDefault="00914377" w:rsidP="00914377">
      <w:pPr>
        <w:pBdr>
          <w:top w:val="nil"/>
          <w:left w:val="nil"/>
          <w:bottom w:val="nil"/>
          <w:right w:val="nil"/>
          <w:between w:val="nil"/>
        </w:pBdr>
        <w:spacing w:line="360" w:lineRule="auto"/>
        <w:ind w:firstLine="567"/>
        <w:jc w:val="both"/>
        <w:rPr>
          <w:color w:val="000000"/>
          <w:sz w:val="28"/>
          <w:szCs w:val="28"/>
        </w:rPr>
      </w:pPr>
      <w:r w:rsidRPr="00914377">
        <w:rPr>
          <w:color w:val="000000"/>
          <w:sz w:val="28"/>
          <w:szCs w:val="28"/>
        </w:rPr>
        <w:t>Понятие ценности. Процесс формирования ценности. Влияние ценности на цену продукта. Ценностное предложение. Необходимы данные для формирования ценностного предложения в своём продукте. Примеры ценностных предложений из разных сфер. Ценность и позиционирование. Роль ценности в позиционировании продукта. Предварительная оценка продукта. Формулировка описания продукта. Анализ состава продукта по принципу «цена - ценность». Анализ ценностных предложений. Формулировка ценностной гипотезы. Анализ конкурентного окружения. Задачи для улучшения продукта на основе анализа конкурентов. Доработка и развитие продукта по результатам конкурентного анализа.</w:t>
      </w:r>
    </w:p>
    <w:p w14:paraId="432E8629" w14:textId="5DF83BCA" w:rsidR="00F31E9F" w:rsidRPr="009A7A18" w:rsidRDefault="000F6103" w:rsidP="009A7A18">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2. </w:t>
      </w:r>
      <w:r w:rsidR="00914377" w:rsidRPr="00914377">
        <w:rPr>
          <w:b/>
          <w:bCs/>
          <w:color w:val="000000"/>
          <w:sz w:val="28"/>
          <w:szCs w:val="28"/>
        </w:rPr>
        <w:t>Целевая аудитория, клиентские мотивы и критерии выбора</w:t>
      </w:r>
      <w:r w:rsidR="00914377">
        <w:rPr>
          <w:b/>
          <w:bCs/>
          <w:color w:val="000000"/>
          <w:sz w:val="28"/>
          <w:szCs w:val="28"/>
        </w:rPr>
        <w:t xml:space="preserve"> продукта</w:t>
      </w:r>
      <w:r w:rsidR="00914377" w:rsidRPr="00914377">
        <w:rPr>
          <w:b/>
          <w:bCs/>
          <w:color w:val="000000"/>
          <w:sz w:val="28"/>
          <w:szCs w:val="28"/>
        </w:rPr>
        <w:t>.</w:t>
      </w:r>
    </w:p>
    <w:p w14:paraId="44C5ADE1" w14:textId="77777777" w:rsidR="00914377" w:rsidRPr="00914377" w:rsidRDefault="00914377" w:rsidP="00914377">
      <w:pPr>
        <w:pBdr>
          <w:top w:val="nil"/>
          <w:left w:val="nil"/>
          <w:bottom w:val="nil"/>
          <w:right w:val="nil"/>
          <w:between w:val="nil"/>
        </w:pBdr>
        <w:spacing w:line="360" w:lineRule="auto"/>
        <w:ind w:firstLine="567"/>
        <w:jc w:val="both"/>
        <w:rPr>
          <w:color w:val="000000"/>
          <w:sz w:val="28"/>
          <w:szCs w:val="28"/>
        </w:rPr>
      </w:pPr>
      <w:r w:rsidRPr="00914377">
        <w:rPr>
          <w:color w:val="000000"/>
          <w:sz w:val="28"/>
          <w:szCs w:val="28"/>
        </w:rPr>
        <w:t xml:space="preserve">Определение целевой аудитории продукта. Создание типажей аудитории. Работа с картой </w:t>
      </w:r>
      <w:proofErr w:type="spellStart"/>
      <w:r w:rsidRPr="00914377">
        <w:rPr>
          <w:color w:val="000000"/>
          <w:sz w:val="28"/>
          <w:szCs w:val="28"/>
        </w:rPr>
        <w:t>эмпатии</w:t>
      </w:r>
      <w:proofErr w:type="spellEnd"/>
      <w:r w:rsidRPr="00914377">
        <w:rPr>
          <w:color w:val="000000"/>
          <w:sz w:val="28"/>
          <w:szCs w:val="28"/>
        </w:rPr>
        <w:t xml:space="preserve"> и альтернативные инструменты. Ранжирование выгодности целевой аудитории по различным показателям. Таблица ранжирования целевой аудитории. Качественные характеристики и критерии выбора продукта. Связь характеристик продукта с критериями выбора клиента. Разделение рациональных и эмоциональных критериев выбора. Мотивы клиентов к покупке.</w:t>
      </w:r>
    </w:p>
    <w:p w14:paraId="446649CE" w14:textId="64A83F9D" w:rsidR="009A7A18" w:rsidRDefault="009A7A18" w:rsidP="009A7A1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w:t>
      </w:r>
      <w:r w:rsidR="00914377">
        <w:rPr>
          <w:b/>
          <w:color w:val="000000"/>
          <w:sz w:val="28"/>
          <w:szCs w:val="28"/>
        </w:rPr>
        <w:t>3</w:t>
      </w:r>
      <w:r>
        <w:rPr>
          <w:b/>
          <w:color w:val="000000"/>
          <w:sz w:val="28"/>
          <w:szCs w:val="28"/>
        </w:rPr>
        <w:t xml:space="preserve">. </w:t>
      </w:r>
      <w:r w:rsidR="00914377" w:rsidRPr="00914377">
        <w:rPr>
          <w:b/>
          <w:bCs/>
          <w:color w:val="000000"/>
          <w:sz w:val="28"/>
          <w:szCs w:val="28"/>
        </w:rPr>
        <w:t>Бренд-платформа и коммуникационная платформа.</w:t>
      </w:r>
    </w:p>
    <w:p w14:paraId="10C486A9" w14:textId="77777777" w:rsidR="00914377" w:rsidRPr="00914377" w:rsidRDefault="00914377" w:rsidP="00914377">
      <w:pPr>
        <w:spacing w:line="360" w:lineRule="auto"/>
        <w:ind w:firstLine="567"/>
        <w:jc w:val="both"/>
        <w:rPr>
          <w:sz w:val="28"/>
          <w:szCs w:val="28"/>
        </w:rPr>
      </w:pPr>
      <w:bookmarkStart w:id="7" w:name="_Toc95207193"/>
      <w:r w:rsidRPr="00914377">
        <w:rPr>
          <w:sz w:val="28"/>
          <w:szCs w:val="28"/>
        </w:rPr>
        <w:t xml:space="preserve">Понятие платформы бренда. Назначение платформы бренда. Цели использования бренд-платформы. Задачи, решаемые с помощью бренд-платформы. Структура платформы бренда. Базовые элементы платформы бренда. Колесо бренда. Пирамида бренда. Коммуникационная платформа. Создание структурных схем бренд-платформы и коммуникационной платформы. Главные ошибки при применении платформ. </w:t>
      </w:r>
    </w:p>
    <w:p w14:paraId="52681D4D" w14:textId="3558EF15" w:rsidR="003C762F" w:rsidRDefault="000F6103" w:rsidP="00914377">
      <w:pPr>
        <w:pStyle w:val="30"/>
        <w:spacing w:line="360" w:lineRule="auto"/>
        <w:jc w:val="center"/>
      </w:pPr>
      <w:r>
        <w:t xml:space="preserve">5.2. </w:t>
      </w:r>
      <w:bookmarkStart w:id="8" w:name="_Hlk95211639"/>
      <w:proofErr w:type="spellStart"/>
      <w:r>
        <w:t>Учебно</w:t>
      </w:r>
      <w:proofErr w:type="spellEnd"/>
      <w:r>
        <w:t xml:space="preserve"> – тематический план</w:t>
      </w:r>
      <w:bookmarkEnd w:id="7"/>
      <w:bookmarkEnd w:id="8"/>
    </w:p>
    <w:p w14:paraId="446EE9EB" w14:textId="7777777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C762F" w14:paraId="0835AA0A" w14:textId="77777777" w:rsidTr="0029225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rPr>
            </w:pPr>
            <w:r>
              <w:rPr>
                <w:color w:val="000000"/>
              </w:rPr>
              <w:lastRenderedPageBreak/>
              <w:t>№</w:t>
            </w:r>
          </w:p>
          <w:p w14:paraId="114AD161" w14:textId="77777777" w:rsidR="003C762F" w:rsidRDefault="000F6103">
            <w:pPr>
              <w:widowControl w:val="0"/>
              <w:pBdr>
                <w:top w:val="nil"/>
                <w:left w:val="nil"/>
                <w:bottom w:val="nil"/>
                <w:right w:val="nil"/>
                <w:between w:val="nil"/>
              </w:pBdr>
              <w:tabs>
                <w:tab w:val="right" w:pos="851"/>
              </w:tabs>
              <w:jc w:val="both"/>
              <w:rPr>
                <w:color w:val="000000"/>
              </w:rPr>
            </w:pPr>
            <w:proofErr w:type="spellStart"/>
            <w:r>
              <w:rPr>
                <w:color w:val="000000"/>
              </w:rPr>
              <w:t>пп</w:t>
            </w:r>
            <w:proofErr w:type="spellEnd"/>
            <w:r>
              <w:rPr>
                <w:color w:val="000000"/>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rPr>
            </w:pPr>
            <w:r>
              <w:rPr>
                <w:b/>
                <w:color w:val="000000"/>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rPr>
            </w:pPr>
            <w:bookmarkStart w:id="9" w:name="_Hlk95211696"/>
            <w:r>
              <w:rPr>
                <w:b/>
                <w:color w:val="000000"/>
              </w:rPr>
              <w:t>Формы текущего контроля успеваемости</w:t>
            </w:r>
            <w:bookmarkEnd w:id="9"/>
          </w:p>
        </w:tc>
      </w:tr>
      <w:tr w:rsidR="003C762F" w14:paraId="631D5496"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rPr>
            </w:pPr>
            <w:r>
              <w:rPr>
                <w:b/>
                <w:color w:val="000000"/>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rPr>
            </w:pPr>
            <w:r>
              <w:rPr>
                <w:b/>
                <w:color w:val="000000"/>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rPr>
            </w:pPr>
            <w:r>
              <w:rPr>
                <w:b/>
                <w:color w:val="000000"/>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rPr>
            </w:pPr>
          </w:p>
        </w:tc>
      </w:tr>
      <w:tr w:rsidR="003C762F" w14:paraId="6824D59F"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 xml:space="preserve">Общая, в </w:t>
            </w:r>
            <w:proofErr w:type="spellStart"/>
            <w:r>
              <w:rPr>
                <w:color w:val="000000"/>
              </w:rPr>
              <w:t>т.ч</w:t>
            </w:r>
            <w:proofErr w:type="spellEnd"/>
            <w:r>
              <w:rPr>
                <w:color w:val="000000"/>
              </w:rPr>
              <w:t>.:</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rPr>
            </w:pPr>
          </w:p>
        </w:tc>
      </w:tr>
      <w:tr w:rsidR="00AE4179" w14:paraId="1B276AD8" w14:textId="77777777" w:rsidTr="0029225D">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AE4179" w:rsidRDefault="00AE4179" w:rsidP="00AE4179">
            <w:pPr>
              <w:widowControl w:val="0"/>
              <w:pBdr>
                <w:top w:val="nil"/>
                <w:left w:val="nil"/>
                <w:bottom w:val="nil"/>
                <w:right w:val="nil"/>
                <w:between w:val="nil"/>
              </w:pBdr>
              <w:tabs>
                <w:tab w:val="right" w:pos="851"/>
              </w:tabs>
              <w:jc w:val="both"/>
              <w:rPr>
                <w:color w:val="000000"/>
              </w:rPr>
            </w:pPr>
            <w:r>
              <w:rPr>
                <w:color w:val="000000"/>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AE4179" w:rsidRDefault="00AE4179" w:rsidP="00AE4179">
            <w:pPr>
              <w:pBdr>
                <w:top w:val="nil"/>
                <w:left w:val="nil"/>
                <w:bottom w:val="nil"/>
                <w:right w:val="nil"/>
                <w:between w:val="nil"/>
              </w:pBdr>
              <w:rPr>
                <w:color w:val="000000"/>
              </w:rPr>
            </w:pPr>
            <w:r>
              <w:rPr>
                <w:color w:val="000000"/>
              </w:rPr>
              <w:t xml:space="preserve">Тема 1. </w:t>
            </w:r>
          </w:p>
          <w:p w14:paraId="4C8FE1C0" w14:textId="07266E6D" w:rsidR="00AE4179" w:rsidRDefault="00AE4179" w:rsidP="00AE4179">
            <w:pPr>
              <w:pBdr>
                <w:top w:val="nil"/>
                <w:left w:val="nil"/>
                <w:bottom w:val="nil"/>
                <w:right w:val="nil"/>
                <w:between w:val="nil"/>
              </w:pBdr>
              <w:jc w:val="both"/>
              <w:rPr>
                <w:color w:val="000000"/>
              </w:rPr>
            </w:pPr>
            <w:r w:rsidRPr="00914377">
              <w:rPr>
                <w:color w:val="000000"/>
              </w:rPr>
              <w:t>Определение ценности и оценка продукта</w:t>
            </w:r>
          </w:p>
        </w:tc>
        <w:tc>
          <w:tcPr>
            <w:tcW w:w="851" w:type="dxa"/>
            <w:tcBorders>
              <w:top w:val="single" w:sz="4" w:space="0" w:color="000000"/>
              <w:left w:val="single" w:sz="4" w:space="0" w:color="000000"/>
              <w:bottom w:val="single" w:sz="4" w:space="0" w:color="000000"/>
              <w:right w:val="single" w:sz="4" w:space="0" w:color="000000"/>
            </w:tcBorders>
          </w:tcPr>
          <w:p w14:paraId="46D46FEC" w14:textId="40E42E76"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22</w:t>
            </w:r>
          </w:p>
        </w:tc>
        <w:tc>
          <w:tcPr>
            <w:tcW w:w="992" w:type="dxa"/>
            <w:tcBorders>
              <w:top w:val="single" w:sz="4" w:space="0" w:color="000000"/>
              <w:left w:val="single" w:sz="4" w:space="0" w:color="000000"/>
              <w:bottom w:val="single" w:sz="4" w:space="0" w:color="000000"/>
              <w:right w:val="single" w:sz="4" w:space="0" w:color="000000"/>
            </w:tcBorders>
          </w:tcPr>
          <w:p w14:paraId="5ED67D29" w14:textId="3770E43B"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6</w:t>
            </w:r>
          </w:p>
        </w:tc>
        <w:tc>
          <w:tcPr>
            <w:tcW w:w="992" w:type="dxa"/>
            <w:tcBorders>
              <w:top w:val="single" w:sz="4" w:space="0" w:color="000000"/>
              <w:left w:val="single" w:sz="4" w:space="0" w:color="000000"/>
              <w:bottom w:val="single" w:sz="4" w:space="0" w:color="000000"/>
              <w:right w:val="single" w:sz="4" w:space="0" w:color="000000"/>
            </w:tcBorders>
          </w:tcPr>
          <w:p w14:paraId="658C7239" w14:textId="240AD910"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2</w:t>
            </w:r>
          </w:p>
        </w:tc>
        <w:tc>
          <w:tcPr>
            <w:tcW w:w="1276" w:type="dxa"/>
            <w:tcBorders>
              <w:top w:val="single" w:sz="4" w:space="0" w:color="000000"/>
              <w:left w:val="single" w:sz="4" w:space="0" w:color="000000"/>
              <w:bottom w:val="single" w:sz="4" w:space="0" w:color="000000"/>
              <w:right w:val="single" w:sz="4" w:space="0" w:color="000000"/>
            </w:tcBorders>
          </w:tcPr>
          <w:p w14:paraId="5806D6DD" w14:textId="67281A55"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4</w:t>
            </w:r>
          </w:p>
        </w:tc>
        <w:tc>
          <w:tcPr>
            <w:tcW w:w="992" w:type="dxa"/>
            <w:tcBorders>
              <w:top w:val="single" w:sz="4" w:space="0" w:color="000000"/>
              <w:left w:val="single" w:sz="4" w:space="0" w:color="000000"/>
              <w:bottom w:val="single" w:sz="4" w:space="0" w:color="000000"/>
              <w:right w:val="single" w:sz="4" w:space="0" w:color="000000"/>
            </w:tcBorders>
          </w:tcPr>
          <w:p w14:paraId="196DB42E" w14:textId="439C3C05"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16</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AE4179" w:rsidRDefault="00AE4179" w:rsidP="00AE4179">
            <w:pPr>
              <w:pBdr>
                <w:top w:val="nil"/>
                <w:left w:val="nil"/>
                <w:bottom w:val="nil"/>
                <w:right w:val="nil"/>
                <w:between w:val="nil"/>
              </w:pBdr>
              <w:rPr>
                <w:color w:val="000000"/>
              </w:rPr>
            </w:pPr>
            <w:r>
              <w:rPr>
                <w:color w:val="000000"/>
              </w:rPr>
              <w:t>- домашние задания;</w:t>
            </w:r>
          </w:p>
          <w:p w14:paraId="68DD1DBD" w14:textId="77777777" w:rsidR="00AE4179" w:rsidRDefault="00AE4179" w:rsidP="00AE4179">
            <w:pPr>
              <w:pBdr>
                <w:top w:val="nil"/>
                <w:left w:val="nil"/>
                <w:bottom w:val="nil"/>
                <w:right w:val="nil"/>
                <w:between w:val="nil"/>
              </w:pBdr>
              <w:rPr>
                <w:color w:val="000000"/>
              </w:rPr>
            </w:pPr>
            <w:r>
              <w:rPr>
                <w:color w:val="000000"/>
              </w:rPr>
              <w:t>-  устный опрос;</w:t>
            </w:r>
          </w:p>
          <w:p w14:paraId="05CABD38" w14:textId="77777777" w:rsidR="00AE4179" w:rsidRDefault="00AE4179" w:rsidP="00AE4179">
            <w:pPr>
              <w:pBdr>
                <w:top w:val="nil"/>
                <w:left w:val="nil"/>
                <w:bottom w:val="nil"/>
                <w:right w:val="nil"/>
                <w:between w:val="nil"/>
              </w:pBdr>
              <w:rPr>
                <w:color w:val="000000"/>
              </w:rPr>
            </w:pPr>
            <w:r>
              <w:rPr>
                <w:color w:val="000000"/>
              </w:rPr>
              <w:t>- тренировочные задания (тесты)</w:t>
            </w:r>
          </w:p>
          <w:p w14:paraId="20A5FEA9" w14:textId="7A5EC59D" w:rsidR="00AE4179" w:rsidRDefault="00AE4179" w:rsidP="00AE4179">
            <w:pPr>
              <w:widowControl w:val="0"/>
              <w:pBdr>
                <w:top w:val="nil"/>
                <w:left w:val="nil"/>
                <w:bottom w:val="nil"/>
                <w:right w:val="nil"/>
                <w:between w:val="nil"/>
              </w:pBdr>
              <w:tabs>
                <w:tab w:val="right" w:pos="851"/>
              </w:tabs>
              <w:jc w:val="both"/>
              <w:rPr>
                <w:color w:val="000000"/>
              </w:rPr>
            </w:pPr>
          </w:p>
        </w:tc>
      </w:tr>
      <w:tr w:rsidR="00AE4179" w14:paraId="6937C3B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AE4179" w:rsidRDefault="00AE4179" w:rsidP="00AE4179">
            <w:pPr>
              <w:widowControl w:val="0"/>
              <w:pBdr>
                <w:top w:val="nil"/>
                <w:left w:val="nil"/>
                <w:bottom w:val="nil"/>
                <w:right w:val="nil"/>
                <w:between w:val="nil"/>
              </w:pBdr>
              <w:tabs>
                <w:tab w:val="right" w:pos="851"/>
              </w:tabs>
              <w:jc w:val="both"/>
              <w:rPr>
                <w:color w:val="000000"/>
              </w:rPr>
            </w:pPr>
            <w:r>
              <w:rPr>
                <w:color w:val="000000"/>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AE4179" w:rsidRDefault="00AE4179" w:rsidP="00AE4179">
            <w:pPr>
              <w:pBdr>
                <w:top w:val="nil"/>
                <w:left w:val="nil"/>
                <w:bottom w:val="nil"/>
                <w:right w:val="nil"/>
                <w:between w:val="nil"/>
              </w:pBdr>
              <w:rPr>
                <w:color w:val="000000"/>
              </w:rPr>
            </w:pPr>
            <w:r>
              <w:rPr>
                <w:color w:val="000000"/>
              </w:rPr>
              <w:t xml:space="preserve">Тема 2. </w:t>
            </w:r>
          </w:p>
          <w:p w14:paraId="2ED6FF3B" w14:textId="386937A5" w:rsidR="00AE4179" w:rsidRDefault="00AE4179" w:rsidP="00AE4179">
            <w:pPr>
              <w:pBdr>
                <w:top w:val="nil"/>
                <w:left w:val="nil"/>
                <w:bottom w:val="nil"/>
                <w:right w:val="nil"/>
                <w:between w:val="nil"/>
              </w:pBdr>
              <w:jc w:val="both"/>
              <w:rPr>
                <w:color w:val="000000"/>
              </w:rPr>
            </w:pPr>
            <w:r w:rsidRPr="00914377">
              <w:rPr>
                <w:color w:val="000000"/>
              </w:rPr>
              <w:t>Целевая аудитория, клиентские мотивы и критерии выбора</w:t>
            </w:r>
          </w:p>
        </w:tc>
        <w:tc>
          <w:tcPr>
            <w:tcW w:w="851" w:type="dxa"/>
            <w:tcBorders>
              <w:top w:val="single" w:sz="4" w:space="0" w:color="000000"/>
              <w:left w:val="single" w:sz="4" w:space="0" w:color="000000"/>
              <w:bottom w:val="single" w:sz="4" w:space="0" w:color="000000"/>
              <w:right w:val="single" w:sz="4" w:space="0" w:color="000000"/>
            </w:tcBorders>
          </w:tcPr>
          <w:p w14:paraId="090A4511" w14:textId="2411A33C"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24</w:t>
            </w:r>
          </w:p>
        </w:tc>
        <w:tc>
          <w:tcPr>
            <w:tcW w:w="992" w:type="dxa"/>
            <w:tcBorders>
              <w:top w:val="single" w:sz="4" w:space="0" w:color="000000"/>
              <w:left w:val="single" w:sz="4" w:space="0" w:color="000000"/>
              <w:bottom w:val="single" w:sz="4" w:space="0" w:color="000000"/>
              <w:right w:val="single" w:sz="4" w:space="0" w:color="000000"/>
            </w:tcBorders>
          </w:tcPr>
          <w:p w14:paraId="6A084D5A" w14:textId="1FA22944"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6</w:t>
            </w:r>
          </w:p>
        </w:tc>
        <w:tc>
          <w:tcPr>
            <w:tcW w:w="992" w:type="dxa"/>
            <w:tcBorders>
              <w:top w:val="single" w:sz="4" w:space="0" w:color="000000"/>
              <w:left w:val="single" w:sz="4" w:space="0" w:color="000000"/>
              <w:bottom w:val="single" w:sz="4" w:space="0" w:color="000000"/>
              <w:right w:val="single" w:sz="4" w:space="0" w:color="000000"/>
            </w:tcBorders>
          </w:tcPr>
          <w:p w14:paraId="5B8C6E07" w14:textId="00AAFAAB"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2</w:t>
            </w:r>
          </w:p>
        </w:tc>
        <w:tc>
          <w:tcPr>
            <w:tcW w:w="1276" w:type="dxa"/>
            <w:tcBorders>
              <w:top w:val="single" w:sz="4" w:space="0" w:color="000000"/>
              <w:left w:val="single" w:sz="4" w:space="0" w:color="000000"/>
              <w:bottom w:val="single" w:sz="4" w:space="0" w:color="000000"/>
              <w:right w:val="single" w:sz="4" w:space="0" w:color="000000"/>
            </w:tcBorders>
          </w:tcPr>
          <w:p w14:paraId="3565F7CF" w14:textId="6E1B5CCC"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4</w:t>
            </w:r>
          </w:p>
        </w:tc>
        <w:tc>
          <w:tcPr>
            <w:tcW w:w="992" w:type="dxa"/>
            <w:tcBorders>
              <w:top w:val="single" w:sz="4" w:space="0" w:color="000000"/>
              <w:left w:val="single" w:sz="4" w:space="0" w:color="000000"/>
              <w:bottom w:val="single" w:sz="4" w:space="0" w:color="000000"/>
              <w:right w:val="single" w:sz="4" w:space="0" w:color="000000"/>
            </w:tcBorders>
          </w:tcPr>
          <w:p w14:paraId="23E07DF1" w14:textId="3A50E835"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18</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AE4179" w:rsidRDefault="00AE4179" w:rsidP="00AE4179">
            <w:pPr>
              <w:pBdr>
                <w:top w:val="nil"/>
                <w:left w:val="nil"/>
                <w:bottom w:val="nil"/>
                <w:right w:val="nil"/>
                <w:between w:val="nil"/>
              </w:pBdr>
              <w:rPr>
                <w:color w:val="000000"/>
              </w:rPr>
            </w:pPr>
            <w:r>
              <w:rPr>
                <w:color w:val="000000"/>
              </w:rPr>
              <w:t>- домашние задания;</w:t>
            </w:r>
          </w:p>
          <w:p w14:paraId="54E223FC" w14:textId="77777777" w:rsidR="00AE4179" w:rsidRDefault="00AE4179" w:rsidP="00AE4179">
            <w:pPr>
              <w:pBdr>
                <w:top w:val="nil"/>
                <w:left w:val="nil"/>
                <w:bottom w:val="nil"/>
                <w:right w:val="nil"/>
                <w:between w:val="nil"/>
              </w:pBdr>
              <w:rPr>
                <w:color w:val="000000"/>
              </w:rPr>
            </w:pPr>
            <w:r>
              <w:rPr>
                <w:color w:val="000000"/>
              </w:rPr>
              <w:t>-  устный опрос;</w:t>
            </w:r>
          </w:p>
          <w:p w14:paraId="028B5F1B" w14:textId="77777777" w:rsidR="00AE4179" w:rsidRDefault="00AE4179" w:rsidP="00AE4179">
            <w:pPr>
              <w:pBdr>
                <w:top w:val="nil"/>
                <w:left w:val="nil"/>
                <w:bottom w:val="nil"/>
                <w:right w:val="nil"/>
                <w:between w:val="nil"/>
              </w:pBdr>
              <w:rPr>
                <w:color w:val="000000"/>
              </w:rPr>
            </w:pPr>
            <w:r>
              <w:rPr>
                <w:color w:val="000000"/>
              </w:rPr>
              <w:t>- тренировочные задания (тесты)</w:t>
            </w:r>
          </w:p>
          <w:p w14:paraId="764C53CD" w14:textId="1574E7DF" w:rsidR="00AE4179" w:rsidRDefault="00AE4179" w:rsidP="00AE4179">
            <w:pPr>
              <w:widowControl w:val="0"/>
              <w:pBdr>
                <w:top w:val="nil"/>
                <w:left w:val="nil"/>
                <w:bottom w:val="nil"/>
                <w:right w:val="nil"/>
                <w:between w:val="nil"/>
              </w:pBdr>
              <w:tabs>
                <w:tab w:val="right" w:pos="851"/>
              </w:tabs>
              <w:jc w:val="both"/>
              <w:rPr>
                <w:color w:val="000000"/>
              </w:rPr>
            </w:pPr>
          </w:p>
        </w:tc>
      </w:tr>
      <w:tr w:rsidR="00AE4179" w14:paraId="0FDD226B" w14:textId="77777777" w:rsidTr="0029225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AE4179" w:rsidRDefault="00AE4179" w:rsidP="00AE4179">
            <w:pPr>
              <w:widowControl w:val="0"/>
              <w:pBdr>
                <w:top w:val="nil"/>
                <w:left w:val="nil"/>
                <w:bottom w:val="nil"/>
                <w:right w:val="nil"/>
                <w:between w:val="nil"/>
              </w:pBdr>
              <w:tabs>
                <w:tab w:val="right" w:pos="851"/>
              </w:tabs>
              <w:jc w:val="both"/>
              <w:rPr>
                <w:color w:val="000000"/>
              </w:rPr>
            </w:pPr>
            <w:r>
              <w:rPr>
                <w:color w:val="000000"/>
              </w:rPr>
              <w:t>3</w:t>
            </w:r>
          </w:p>
        </w:tc>
        <w:tc>
          <w:tcPr>
            <w:tcW w:w="2239" w:type="dxa"/>
            <w:tcBorders>
              <w:top w:val="single" w:sz="4" w:space="0" w:color="000000"/>
              <w:left w:val="single" w:sz="4" w:space="0" w:color="000000"/>
              <w:bottom w:val="single" w:sz="4" w:space="0" w:color="000000"/>
              <w:right w:val="single" w:sz="4" w:space="0" w:color="000000"/>
            </w:tcBorders>
          </w:tcPr>
          <w:p w14:paraId="57B5E5BC" w14:textId="77777777" w:rsidR="00AE4179" w:rsidRDefault="00AE4179" w:rsidP="00AE4179">
            <w:pPr>
              <w:pBdr>
                <w:top w:val="nil"/>
                <w:left w:val="nil"/>
                <w:bottom w:val="nil"/>
                <w:right w:val="nil"/>
                <w:between w:val="nil"/>
              </w:pBdr>
              <w:rPr>
                <w:color w:val="000000"/>
              </w:rPr>
            </w:pPr>
            <w:r>
              <w:rPr>
                <w:color w:val="000000"/>
              </w:rPr>
              <w:t xml:space="preserve">Тема 3. </w:t>
            </w:r>
          </w:p>
          <w:p w14:paraId="49565B3B" w14:textId="03547F92" w:rsidR="00AE4179" w:rsidRDefault="00AE4179" w:rsidP="00AE4179">
            <w:pPr>
              <w:pBdr>
                <w:top w:val="nil"/>
                <w:left w:val="nil"/>
                <w:bottom w:val="nil"/>
                <w:right w:val="nil"/>
                <w:between w:val="nil"/>
              </w:pBdr>
              <w:rPr>
                <w:color w:val="000000"/>
              </w:rPr>
            </w:pPr>
            <w:r w:rsidRPr="00914377">
              <w:rPr>
                <w:color w:val="000000"/>
              </w:rPr>
              <w:t>Бренд-платформа и коммуникационная платформа.</w:t>
            </w:r>
          </w:p>
        </w:tc>
        <w:tc>
          <w:tcPr>
            <w:tcW w:w="851" w:type="dxa"/>
            <w:tcBorders>
              <w:top w:val="single" w:sz="4" w:space="0" w:color="000000"/>
              <w:left w:val="single" w:sz="4" w:space="0" w:color="000000"/>
              <w:bottom w:val="single" w:sz="4" w:space="0" w:color="000000"/>
              <w:right w:val="single" w:sz="4" w:space="0" w:color="000000"/>
            </w:tcBorders>
          </w:tcPr>
          <w:p w14:paraId="10F6BA22" w14:textId="262F1EA4"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26</w:t>
            </w:r>
          </w:p>
        </w:tc>
        <w:tc>
          <w:tcPr>
            <w:tcW w:w="992" w:type="dxa"/>
            <w:tcBorders>
              <w:top w:val="single" w:sz="4" w:space="0" w:color="000000"/>
              <w:left w:val="single" w:sz="4" w:space="0" w:color="000000"/>
              <w:bottom w:val="single" w:sz="4" w:space="0" w:color="000000"/>
              <w:right w:val="single" w:sz="4" w:space="0" w:color="000000"/>
            </w:tcBorders>
          </w:tcPr>
          <w:p w14:paraId="644F59B4" w14:textId="28A6C879"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8</w:t>
            </w:r>
          </w:p>
        </w:tc>
        <w:tc>
          <w:tcPr>
            <w:tcW w:w="992" w:type="dxa"/>
            <w:tcBorders>
              <w:top w:val="single" w:sz="4" w:space="0" w:color="000000"/>
              <w:left w:val="single" w:sz="4" w:space="0" w:color="000000"/>
              <w:bottom w:val="single" w:sz="4" w:space="0" w:color="000000"/>
              <w:right w:val="single" w:sz="4" w:space="0" w:color="000000"/>
            </w:tcBorders>
          </w:tcPr>
          <w:p w14:paraId="533146CD" w14:textId="4F670787"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4</w:t>
            </w:r>
          </w:p>
        </w:tc>
        <w:tc>
          <w:tcPr>
            <w:tcW w:w="1276" w:type="dxa"/>
            <w:tcBorders>
              <w:top w:val="single" w:sz="4" w:space="0" w:color="000000"/>
              <w:left w:val="single" w:sz="4" w:space="0" w:color="000000"/>
              <w:bottom w:val="single" w:sz="4" w:space="0" w:color="000000"/>
              <w:right w:val="single" w:sz="4" w:space="0" w:color="000000"/>
            </w:tcBorders>
          </w:tcPr>
          <w:p w14:paraId="2475FC58" w14:textId="0120686E"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4</w:t>
            </w:r>
          </w:p>
        </w:tc>
        <w:tc>
          <w:tcPr>
            <w:tcW w:w="992" w:type="dxa"/>
            <w:tcBorders>
              <w:top w:val="single" w:sz="4" w:space="0" w:color="000000"/>
              <w:left w:val="single" w:sz="4" w:space="0" w:color="000000"/>
              <w:bottom w:val="single" w:sz="4" w:space="0" w:color="000000"/>
              <w:right w:val="single" w:sz="4" w:space="0" w:color="000000"/>
            </w:tcBorders>
          </w:tcPr>
          <w:p w14:paraId="5D5E7596" w14:textId="332FFB3D"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 xml:space="preserve">18 </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AE4179" w:rsidRDefault="00AE4179" w:rsidP="00AE4179">
            <w:pPr>
              <w:pBdr>
                <w:top w:val="nil"/>
                <w:left w:val="nil"/>
                <w:bottom w:val="nil"/>
                <w:right w:val="nil"/>
                <w:between w:val="nil"/>
              </w:pBdr>
              <w:rPr>
                <w:color w:val="000000"/>
              </w:rPr>
            </w:pPr>
            <w:r>
              <w:rPr>
                <w:color w:val="000000"/>
              </w:rPr>
              <w:t>- домашние задания;</w:t>
            </w:r>
          </w:p>
          <w:p w14:paraId="382C24B6" w14:textId="77777777" w:rsidR="00AE4179" w:rsidRDefault="00AE4179" w:rsidP="00AE4179">
            <w:pPr>
              <w:pBdr>
                <w:top w:val="nil"/>
                <w:left w:val="nil"/>
                <w:bottom w:val="nil"/>
                <w:right w:val="nil"/>
                <w:between w:val="nil"/>
              </w:pBdr>
              <w:rPr>
                <w:color w:val="000000"/>
              </w:rPr>
            </w:pPr>
            <w:r>
              <w:rPr>
                <w:color w:val="000000"/>
              </w:rPr>
              <w:t>-  устный опрос;</w:t>
            </w:r>
          </w:p>
          <w:p w14:paraId="10893A41" w14:textId="77777777" w:rsidR="00AE4179" w:rsidRDefault="00AE4179" w:rsidP="00AE4179">
            <w:pPr>
              <w:pBdr>
                <w:top w:val="nil"/>
                <w:left w:val="nil"/>
                <w:bottom w:val="nil"/>
                <w:right w:val="nil"/>
                <w:between w:val="nil"/>
              </w:pBdr>
              <w:rPr>
                <w:color w:val="000000"/>
              </w:rPr>
            </w:pPr>
            <w:r>
              <w:rPr>
                <w:color w:val="000000"/>
              </w:rPr>
              <w:t>- тренировочные задания (тесты)</w:t>
            </w:r>
          </w:p>
          <w:p w14:paraId="0BD1EF7C" w14:textId="460D1D88" w:rsidR="00AE4179" w:rsidRDefault="00AE4179" w:rsidP="00AE4179">
            <w:pPr>
              <w:widowControl w:val="0"/>
              <w:pBdr>
                <w:top w:val="nil"/>
                <w:left w:val="nil"/>
                <w:bottom w:val="nil"/>
                <w:right w:val="nil"/>
                <w:between w:val="nil"/>
              </w:pBdr>
              <w:tabs>
                <w:tab w:val="right" w:pos="851"/>
              </w:tabs>
              <w:jc w:val="both"/>
              <w:rPr>
                <w:color w:val="000000"/>
              </w:rPr>
            </w:pPr>
          </w:p>
        </w:tc>
      </w:tr>
      <w:tr w:rsidR="00AE4179" w14:paraId="7F22849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DFAB697" w14:textId="65B4AE62" w:rsidR="00AE4179" w:rsidRDefault="00AE4179" w:rsidP="00AE4179">
            <w:pPr>
              <w:widowControl w:val="0"/>
              <w:pBdr>
                <w:top w:val="nil"/>
                <w:left w:val="nil"/>
                <w:bottom w:val="nil"/>
                <w:right w:val="nil"/>
                <w:between w:val="nil"/>
              </w:pBdr>
              <w:tabs>
                <w:tab w:val="right" w:pos="851"/>
              </w:tabs>
              <w:jc w:val="both"/>
              <w:rPr>
                <w:color w:val="000000"/>
              </w:rPr>
            </w:pPr>
            <w:r>
              <w:rPr>
                <w:color w:val="000000"/>
              </w:rPr>
              <w:t>5</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AE4179" w:rsidRDefault="00AE4179" w:rsidP="00AE4179">
            <w:pPr>
              <w:widowControl w:val="0"/>
              <w:pBdr>
                <w:top w:val="nil"/>
                <w:left w:val="nil"/>
                <w:bottom w:val="nil"/>
                <w:right w:val="nil"/>
                <w:between w:val="nil"/>
              </w:pBdr>
              <w:tabs>
                <w:tab w:val="right" w:pos="851"/>
              </w:tabs>
              <w:rPr>
                <w:color w:val="000000"/>
              </w:rPr>
            </w:pPr>
            <w:r>
              <w:rPr>
                <w:color w:val="000000"/>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155AA5F6" w14:textId="77777777" w:rsidR="00AE4179" w:rsidRPr="00321272" w:rsidRDefault="00AE4179" w:rsidP="00AE4179">
            <w:pPr>
              <w:widowControl w:val="0"/>
              <w:pBdr>
                <w:top w:val="nil"/>
                <w:left w:val="nil"/>
                <w:bottom w:val="nil"/>
                <w:right w:val="nil"/>
                <w:between w:val="nil"/>
              </w:pBdr>
              <w:tabs>
                <w:tab w:val="right" w:pos="851"/>
              </w:tabs>
              <w:jc w:val="center"/>
              <w:rPr>
                <w:color w:val="000000" w:themeColor="text1"/>
              </w:rPr>
            </w:pPr>
            <w:r w:rsidRPr="00321272">
              <w:rPr>
                <w:color w:val="000000" w:themeColor="text1"/>
              </w:rPr>
              <w:t>72</w:t>
            </w:r>
          </w:p>
          <w:p w14:paraId="6AD8CE3E" w14:textId="52C61D30" w:rsidR="00AE4179" w:rsidRPr="00437E7A" w:rsidRDefault="00AE4179" w:rsidP="00AE4179">
            <w:pPr>
              <w:widowControl w:val="0"/>
              <w:pBdr>
                <w:top w:val="nil"/>
                <w:left w:val="nil"/>
                <w:bottom w:val="nil"/>
                <w:right w:val="nil"/>
                <w:between w:val="nil"/>
              </w:pBdr>
              <w:tabs>
                <w:tab w:val="right" w:pos="851"/>
              </w:tabs>
              <w:jc w:val="center"/>
              <w:rPr>
                <w:strike/>
                <w:color w:val="FF0000"/>
              </w:rPr>
            </w:pPr>
          </w:p>
        </w:tc>
        <w:tc>
          <w:tcPr>
            <w:tcW w:w="992" w:type="dxa"/>
            <w:tcBorders>
              <w:top w:val="single" w:sz="4" w:space="0" w:color="000000"/>
              <w:left w:val="single" w:sz="4" w:space="0" w:color="000000"/>
              <w:bottom w:val="single" w:sz="4" w:space="0" w:color="000000"/>
              <w:right w:val="single" w:sz="4" w:space="0" w:color="000000"/>
            </w:tcBorders>
          </w:tcPr>
          <w:p w14:paraId="1A6D14BD" w14:textId="264E01D1"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20</w:t>
            </w:r>
          </w:p>
        </w:tc>
        <w:tc>
          <w:tcPr>
            <w:tcW w:w="992" w:type="dxa"/>
            <w:tcBorders>
              <w:top w:val="single" w:sz="4" w:space="0" w:color="000000"/>
              <w:left w:val="single" w:sz="4" w:space="0" w:color="000000"/>
              <w:bottom w:val="single" w:sz="4" w:space="0" w:color="000000"/>
              <w:right w:val="single" w:sz="4" w:space="0" w:color="000000"/>
            </w:tcBorders>
          </w:tcPr>
          <w:p w14:paraId="65C16602" w14:textId="719678BE"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8</w:t>
            </w:r>
          </w:p>
        </w:tc>
        <w:tc>
          <w:tcPr>
            <w:tcW w:w="1276" w:type="dxa"/>
            <w:tcBorders>
              <w:top w:val="single" w:sz="4" w:space="0" w:color="000000"/>
              <w:left w:val="single" w:sz="4" w:space="0" w:color="000000"/>
              <w:bottom w:val="single" w:sz="4" w:space="0" w:color="000000"/>
              <w:right w:val="single" w:sz="4" w:space="0" w:color="000000"/>
            </w:tcBorders>
          </w:tcPr>
          <w:p w14:paraId="47734247" w14:textId="6E2957C7"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12</w:t>
            </w:r>
          </w:p>
        </w:tc>
        <w:tc>
          <w:tcPr>
            <w:tcW w:w="992" w:type="dxa"/>
            <w:tcBorders>
              <w:top w:val="single" w:sz="4" w:space="0" w:color="000000"/>
              <w:left w:val="single" w:sz="4" w:space="0" w:color="000000"/>
              <w:bottom w:val="single" w:sz="4" w:space="0" w:color="000000"/>
              <w:right w:val="single" w:sz="4" w:space="0" w:color="000000"/>
            </w:tcBorders>
          </w:tcPr>
          <w:p w14:paraId="2BC278AF" w14:textId="40FD994C" w:rsidR="00AE4179" w:rsidRPr="00437E7A" w:rsidRDefault="00AE4179" w:rsidP="00AE4179">
            <w:pPr>
              <w:widowControl w:val="0"/>
              <w:pBdr>
                <w:top w:val="nil"/>
                <w:left w:val="nil"/>
                <w:bottom w:val="nil"/>
                <w:right w:val="nil"/>
                <w:between w:val="nil"/>
              </w:pBdr>
              <w:tabs>
                <w:tab w:val="right" w:pos="851"/>
              </w:tabs>
              <w:jc w:val="center"/>
              <w:rPr>
                <w:strike/>
                <w:color w:val="FF0000"/>
              </w:rPr>
            </w:pPr>
            <w:r w:rsidRPr="00321272">
              <w:rPr>
                <w:color w:val="000000" w:themeColor="text1"/>
              </w:rPr>
              <w:t>52</w:t>
            </w:r>
          </w:p>
        </w:tc>
        <w:tc>
          <w:tcPr>
            <w:tcW w:w="2093" w:type="dxa"/>
            <w:tcBorders>
              <w:top w:val="single" w:sz="4" w:space="0" w:color="000000"/>
              <w:left w:val="single" w:sz="4" w:space="0" w:color="000000"/>
              <w:bottom w:val="single" w:sz="4" w:space="0" w:color="000000"/>
              <w:right w:val="single" w:sz="4" w:space="0" w:color="000000"/>
            </w:tcBorders>
          </w:tcPr>
          <w:p w14:paraId="378EDF8A" w14:textId="5CC7CAC4" w:rsidR="00AE4179" w:rsidRPr="00437E7A" w:rsidRDefault="00817BCB" w:rsidP="00AE4179">
            <w:pPr>
              <w:widowControl w:val="0"/>
              <w:pBdr>
                <w:top w:val="nil"/>
                <w:left w:val="nil"/>
                <w:bottom w:val="nil"/>
                <w:right w:val="nil"/>
                <w:between w:val="nil"/>
              </w:pBdr>
              <w:tabs>
                <w:tab w:val="right" w:pos="851"/>
              </w:tabs>
              <w:jc w:val="both"/>
              <w:rPr>
                <w:strike/>
                <w:color w:val="000000"/>
              </w:rPr>
            </w:pPr>
            <w:r>
              <w:rPr>
                <w:color w:val="000000"/>
              </w:rPr>
              <w:t xml:space="preserve">Согласно учебному плану: </w:t>
            </w:r>
            <w:r w:rsidR="00AE4179">
              <w:rPr>
                <w:color w:val="000000"/>
              </w:rPr>
              <w:t>Контрольная работа</w:t>
            </w:r>
          </w:p>
        </w:tc>
      </w:tr>
      <w:tr w:rsidR="003C762F" w14:paraId="77D43DFC" w14:textId="77777777" w:rsidTr="0029225D">
        <w:tc>
          <w:tcPr>
            <w:tcW w:w="568" w:type="dxa"/>
            <w:tcBorders>
              <w:top w:val="single" w:sz="4" w:space="0" w:color="000000"/>
              <w:left w:val="single" w:sz="4" w:space="0" w:color="000000"/>
              <w:bottom w:val="single" w:sz="4" w:space="0" w:color="000000"/>
              <w:right w:val="single" w:sz="4" w:space="0" w:color="000000"/>
            </w:tcBorders>
          </w:tcPr>
          <w:p w14:paraId="33A7FAA2" w14:textId="214A843A" w:rsidR="003C762F" w:rsidRDefault="001E73BA">
            <w:pPr>
              <w:widowControl w:val="0"/>
              <w:pBdr>
                <w:top w:val="nil"/>
                <w:left w:val="nil"/>
                <w:bottom w:val="nil"/>
                <w:right w:val="nil"/>
                <w:between w:val="nil"/>
              </w:pBdr>
              <w:tabs>
                <w:tab w:val="right" w:pos="851"/>
              </w:tabs>
              <w:jc w:val="both"/>
              <w:rPr>
                <w:color w:val="000000"/>
              </w:rPr>
            </w:pPr>
            <w:r>
              <w:rPr>
                <w:color w:val="000000"/>
              </w:rPr>
              <w:t>6</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33A6580D" w:rsidR="003C762F" w:rsidRDefault="00817BCB">
            <w:pPr>
              <w:widowControl w:val="0"/>
              <w:pBdr>
                <w:top w:val="nil"/>
                <w:left w:val="nil"/>
                <w:bottom w:val="nil"/>
                <w:right w:val="nil"/>
                <w:between w:val="nil"/>
              </w:pBdr>
              <w:tabs>
                <w:tab w:val="right" w:pos="851"/>
              </w:tabs>
              <w:jc w:val="center"/>
              <w:rPr>
                <w:color w:val="000000"/>
              </w:rPr>
            </w:pPr>
            <w:r>
              <w:rPr>
                <w:color w:val="000000"/>
              </w:rPr>
              <w:t>100</w:t>
            </w:r>
          </w:p>
        </w:tc>
        <w:tc>
          <w:tcPr>
            <w:tcW w:w="992" w:type="dxa"/>
            <w:tcBorders>
              <w:top w:val="single" w:sz="4" w:space="0" w:color="000000"/>
              <w:left w:val="single" w:sz="4" w:space="0" w:color="000000"/>
              <w:bottom w:val="single" w:sz="4" w:space="0" w:color="000000"/>
              <w:right w:val="single" w:sz="4" w:space="0" w:color="000000"/>
            </w:tcBorders>
          </w:tcPr>
          <w:p w14:paraId="55CD836E" w14:textId="2D171665" w:rsidR="003C762F" w:rsidRDefault="00817BCB">
            <w:pPr>
              <w:pBdr>
                <w:top w:val="nil"/>
                <w:left w:val="nil"/>
                <w:bottom w:val="nil"/>
                <w:right w:val="nil"/>
                <w:between w:val="nil"/>
              </w:pBdr>
              <w:tabs>
                <w:tab w:val="right" w:pos="851"/>
              </w:tabs>
              <w:jc w:val="center"/>
              <w:rPr>
                <w:color w:val="000000"/>
              </w:rPr>
            </w:pPr>
            <w:r>
              <w:rPr>
                <w:color w:val="000000"/>
              </w:rPr>
              <w:t>28</w:t>
            </w:r>
          </w:p>
          <w:p w14:paraId="4837E4A2" w14:textId="77777777" w:rsidR="003C762F" w:rsidRDefault="003C762F">
            <w:pPr>
              <w:widowControl w:val="0"/>
              <w:pBdr>
                <w:top w:val="nil"/>
                <w:left w:val="nil"/>
                <w:bottom w:val="nil"/>
                <w:right w:val="nil"/>
                <w:between w:val="nil"/>
              </w:pBdr>
              <w:tabs>
                <w:tab w:val="right" w:pos="851"/>
              </w:tabs>
              <w:jc w:val="cente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0B516193" w:rsidR="003C762F" w:rsidRDefault="00817BCB">
            <w:pPr>
              <w:widowControl w:val="0"/>
              <w:pBdr>
                <w:top w:val="nil"/>
                <w:left w:val="nil"/>
                <w:bottom w:val="nil"/>
                <w:right w:val="nil"/>
                <w:between w:val="nil"/>
              </w:pBdr>
              <w:tabs>
                <w:tab w:val="right" w:pos="851"/>
              </w:tabs>
              <w:jc w:val="center"/>
              <w:rPr>
                <w:color w:val="000000"/>
              </w:rPr>
            </w:pPr>
            <w:r>
              <w:rPr>
                <w:color w:val="000000"/>
              </w:rPr>
              <w:t>40</w:t>
            </w:r>
          </w:p>
        </w:tc>
        <w:tc>
          <w:tcPr>
            <w:tcW w:w="1276" w:type="dxa"/>
            <w:tcBorders>
              <w:top w:val="single" w:sz="4" w:space="0" w:color="000000"/>
              <w:left w:val="single" w:sz="4" w:space="0" w:color="000000"/>
              <w:bottom w:val="single" w:sz="4" w:space="0" w:color="000000"/>
              <w:right w:val="single" w:sz="4" w:space="0" w:color="000000"/>
            </w:tcBorders>
          </w:tcPr>
          <w:p w14:paraId="0D88BCC1" w14:textId="6C3A481E" w:rsidR="003C762F" w:rsidRDefault="00817BCB">
            <w:pPr>
              <w:widowControl w:val="0"/>
              <w:pBdr>
                <w:top w:val="nil"/>
                <w:left w:val="nil"/>
                <w:bottom w:val="nil"/>
                <w:right w:val="nil"/>
                <w:between w:val="nil"/>
              </w:pBdr>
              <w:tabs>
                <w:tab w:val="right" w:pos="851"/>
              </w:tabs>
              <w:jc w:val="center"/>
              <w:rPr>
                <w:color w:val="000000"/>
              </w:rPr>
            </w:pPr>
            <w:r>
              <w:rPr>
                <w:color w:val="000000"/>
              </w:rPr>
              <w:t>60</w:t>
            </w:r>
          </w:p>
        </w:tc>
        <w:tc>
          <w:tcPr>
            <w:tcW w:w="992" w:type="dxa"/>
            <w:tcBorders>
              <w:top w:val="single" w:sz="4" w:space="0" w:color="000000"/>
              <w:left w:val="single" w:sz="4" w:space="0" w:color="000000"/>
              <w:bottom w:val="single" w:sz="4" w:space="0" w:color="000000"/>
              <w:right w:val="single" w:sz="4" w:space="0" w:color="000000"/>
            </w:tcBorders>
          </w:tcPr>
          <w:p w14:paraId="51BDDD80" w14:textId="3D7684B6" w:rsidR="003C762F" w:rsidRDefault="00817BCB">
            <w:pPr>
              <w:widowControl w:val="0"/>
              <w:pBdr>
                <w:top w:val="nil"/>
                <w:left w:val="nil"/>
                <w:bottom w:val="nil"/>
                <w:right w:val="nil"/>
                <w:between w:val="nil"/>
              </w:pBdr>
              <w:tabs>
                <w:tab w:val="right" w:pos="851"/>
              </w:tabs>
              <w:jc w:val="center"/>
              <w:rPr>
                <w:color w:val="000000"/>
              </w:rPr>
            </w:pPr>
            <w:r>
              <w:rPr>
                <w:color w:val="000000"/>
              </w:rPr>
              <w:t>72</w:t>
            </w:r>
          </w:p>
        </w:tc>
        <w:tc>
          <w:tcPr>
            <w:tcW w:w="2093" w:type="dxa"/>
            <w:tcBorders>
              <w:top w:val="single" w:sz="4" w:space="0" w:color="000000"/>
              <w:left w:val="single" w:sz="4" w:space="0" w:color="000000"/>
              <w:bottom w:val="single" w:sz="4" w:space="0" w:color="000000"/>
              <w:right w:val="single" w:sz="4" w:space="0" w:color="000000"/>
            </w:tcBorders>
          </w:tcPr>
          <w:p w14:paraId="7BE769D6" w14:textId="77777777" w:rsidR="003C762F" w:rsidRDefault="003C762F">
            <w:pPr>
              <w:widowControl w:val="0"/>
              <w:pBdr>
                <w:top w:val="nil"/>
                <w:left w:val="nil"/>
                <w:bottom w:val="nil"/>
                <w:right w:val="nil"/>
                <w:between w:val="nil"/>
              </w:pBdr>
              <w:tabs>
                <w:tab w:val="right" w:pos="851"/>
              </w:tabs>
              <w:jc w:val="both"/>
              <w:rPr>
                <w:color w:val="000000"/>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0" w:name="_Toc95207194"/>
      <w:r>
        <w:t>5.3. Содержание семинаров, практических занятий</w:t>
      </w:r>
      <w:bookmarkEnd w:id="10"/>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rPr>
      </w:pPr>
    </w:p>
    <w:tbl>
      <w:tblPr>
        <w:tblStyle w:val="4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rPr>
            </w:pPr>
            <w:r>
              <w:rPr>
                <w:b/>
                <w:color w:val="000000"/>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rPr>
            </w:pPr>
            <w:r>
              <w:rPr>
                <w:b/>
                <w:color w:val="000000"/>
              </w:rPr>
              <w:t>Перечень вопросов для обсуждения на семинарских, практических занятиях, рекомендуемые источники из разделов 8,</w:t>
            </w:r>
            <w:r w:rsidR="0058642D">
              <w:rPr>
                <w:b/>
                <w:color w:val="000000"/>
              </w:rPr>
              <w:t xml:space="preserve"> </w:t>
            </w:r>
            <w:r>
              <w:rPr>
                <w:b/>
                <w:color w:val="000000"/>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rPr>
            </w:pPr>
            <w:r>
              <w:rPr>
                <w:b/>
                <w:color w:val="000000"/>
              </w:rPr>
              <w:t>Формы проведения занятий</w:t>
            </w:r>
          </w:p>
        </w:tc>
      </w:tr>
      <w:tr w:rsidR="003C762F" w14:paraId="4CF60D1B" w14:textId="77777777" w:rsidTr="00DA0887">
        <w:tc>
          <w:tcPr>
            <w:tcW w:w="2509" w:type="dxa"/>
          </w:tcPr>
          <w:p w14:paraId="725F3426" w14:textId="3B69339C" w:rsidR="001F7E54" w:rsidRPr="001F7E54" w:rsidRDefault="000F6103" w:rsidP="001F7E54">
            <w:pPr>
              <w:pBdr>
                <w:top w:val="nil"/>
                <w:left w:val="nil"/>
                <w:bottom w:val="nil"/>
                <w:right w:val="nil"/>
                <w:between w:val="nil"/>
              </w:pBdr>
              <w:rPr>
                <w:color w:val="000000"/>
              </w:rPr>
            </w:pPr>
            <w:r>
              <w:rPr>
                <w:color w:val="000000"/>
              </w:rPr>
              <w:t xml:space="preserve">Тема 1. </w:t>
            </w:r>
            <w:r w:rsidR="001B56D5" w:rsidRPr="001B56D5">
              <w:rPr>
                <w:color w:val="000000"/>
              </w:rPr>
              <w:t>Определение ценности и оценка продукта</w:t>
            </w:r>
          </w:p>
          <w:p w14:paraId="3198EB19" w14:textId="49608A3E" w:rsidR="003C762F" w:rsidRDefault="003C762F">
            <w:pPr>
              <w:pBdr>
                <w:top w:val="nil"/>
                <w:left w:val="nil"/>
                <w:bottom w:val="nil"/>
                <w:right w:val="nil"/>
                <w:between w:val="nil"/>
              </w:pBdr>
              <w:rPr>
                <w:color w:val="000000"/>
              </w:rPr>
            </w:pPr>
          </w:p>
        </w:tc>
        <w:tc>
          <w:tcPr>
            <w:tcW w:w="5968" w:type="dxa"/>
          </w:tcPr>
          <w:p w14:paraId="5A499554" w14:textId="77777777" w:rsidR="001B56D5" w:rsidRPr="001B56D5" w:rsidRDefault="001B56D5" w:rsidP="00E407B4">
            <w:pPr>
              <w:pStyle w:val="a7"/>
              <w:numPr>
                <w:ilvl w:val="0"/>
                <w:numId w:val="4"/>
              </w:numPr>
              <w:ind w:left="470"/>
              <w:rPr>
                <w:color w:val="000000"/>
              </w:rPr>
            </w:pPr>
            <w:r w:rsidRPr="001B56D5">
              <w:rPr>
                <w:color w:val="000000"/>
              </w:rPr>
              <w:t>Дайте определение понятию ценности продукта.</w:t>
            </w:r>
          </w:p>
          <w:p w14:paraId="53F2A6C9" w14:textId="77777777" w:rsidR="001B56D5" w:rsidRPr="001B56D5" w:rsidRDefault="001B56D5" w:rsidP="00E407B4">
            <w:pPr>
              <w:pStyle w:val="a7"/>
              <w:numPr>
                <w:ilvl w:val="0"/>
                <w:numId w:val="4"/>
              </w:numPr>
              <w:ind w:left="470"/>
              <w:rPr>
                <w:color w:val="000000"/>
              </w:rPr>
            </w:pPr>
            <w:r w:rsidRPr="001B56D5">
              <w:rPr>
                <w:color w:val="000000"/>
              </w:rPr>
              <w:t>Опишите процесс формирования ценности.</w:t>
            </w:r>
          </w:p>
          <w:p w14:paraId="1EF53CBF" w14:textId="77777777" w:rsidR="001B56D5" w:rsidRPr="001B56D5" w:rsidRDefault="001B56D5" w:rsidP="00E407B4">
            <w:pPr>
              <w:pStyle w:val="a7"/>
              <w:numPr>
                <w:ilvl w:val="0"/>
                <w:numId w:val="4"/>
              </w:numPr>
              <w:ind w:left="470"/>
              <w:rPr>
                <w:color w:val="000000"/>
              </w:rPr>
            </w:pPr>
            <w:r w:rsidRPr="001B56D5">
              <w:rPr>
                <w:color w:val="000000"/>
              </w:rPr>
              <w:t>Что представляет собой ценностное предложение?</w:t>
            </w:r>
          </w:p>
          <w:p w14:paraId="4128290E" w14:textId="77777777" w:rsidR="001B56D5" w:rsidRPr="001B56D5" w:rsidRDefault="001B56D5" w:rsidP="00E407B4">
            <w:pPr>
              <w:pStyle w:val="a7"/>
              <w:numPr>
                <w:ilvl w:val="0"/>
                <w:numId w:val="4"/>
              </w:numPr>
              <w:ind w:left="470"/>
              <w:rPr>
                <w:color w:val="000000"/>
              </w:rPr>
            </w:pPr>
            <w:r w:rsidRPr="001B56D5">
              <w:rPr>
                <w:color w:val="000000"/>
              </w:rPr>
              <w:t>Какие данные необходимы для формирования ценностного предложения?</w:t>
            </w:r>
          </w:p>
          <w:p w14:paraId="3CBBC45F" w14:textId="77777777" w:rsidR="001B56D5" w:rsidRPr="001B56D5" w:rsidRDefault="001B56D5" w:rsidP="00E407B4">
            <w:pPr>
              <w:pStyle w:val="a7"/>
              <w:numPr>
                <w:ilvl w:val="0"/>
                <w:numId w:val="4"/>
              </w:numPr>
              <w:ind w:left="470"/>
              <w:rPr>
                <w:color w:val="000000"/>
              </w:rPr>
            </w:pPr>
            <w:r w:rsidRPr="001B56D5">
              <w:rPr>
                <w:color w:val="000000"/>
              </w:rPr>
              <w:t>Раскройте сущность понятия позиционирование.</w:t>
            </w:r>
          </w:p>
          <w:p w14:paraId="0A693287" w14:textId="77777777" w:rsidR="001B56D5" w:rsidRPr="001B56D5" w:rsidRDefault="001B56D5" w:rsidP="00E407B4">
            <w:pPr>
              <w:pStyle w:val="a7"/>
              <w:numPr>
                <w:ilvl w:val="0"/>
                <w:numId w:val="4"/>
              </w:numPr>
              <w:ind w:left="470"/>
              <w:rPr>
                <w:color w:val="000000"/>
              </w:rPr>
            </w:pPr>
            <w:r w:rsidRPr="001B56D5">
              <w:rPr>
                <w:color w:val="000000"/>
              </w:rPr>
              <w:t>Каким образом связаны ценность и позиционирование?</w:t>
            </w:r>
          </w:p>
          <w:p w14:paraId="00C4197F" w14:textId="77777777" w:rsidR="001B56D5" w:rsidRPr="001B56D5" w:rsidRDefault="001B56D5" w:rsidP="00E407B4">
            <w:pPr>
              <w:pStyle w:val="a7"/>
              <w:numPr>
                <w:ilvl w:val="0"/>
                <w:numId w:val="4"/>
              </w:numPr>
              <w:ind w:left="470"/>
              <w:rPr>
                <w:color w:val="000000"/>
              </w:rPr>
            </w:pPr>
            <w:r w:rsidRPr="001B56D5">
              <w:rPr>
                <w:color w:val="000000"/>
              </w:rPr>
              <w:t>Почему важны краткие и четкие формулировки в описании продукта?</w:t>
            </w:r>
          </w:p>
          <w:p w14:paraId="7E12D64E" w14:textId="77777777" w:rsidR="001B56D5" w:rsidRPr="001B56D5" w:rsidRDefault="001B56D5" w:rsidP="00E407B4">
            <w:pPr>
              <w:pStyle w:val="a7"/>
              <w:numPr>
                <w:ilvl w:val="0"/>
                <w:numId w:val="4"/>
              </w:numPr>
              <w:ind w:left="470"/>
              <w:rPr>
                <w:color w:val="000000"/>
              </w:rPr>
            </w:pPr>
            <w:r w:rsidRPr="001B56D5">
              <w:rPr>
                <w:color w:val="000000"/>
              </w:rPr>
              <w:t>Что включает в себя формулировка ценностной гипотезы?</w:t>
            </w:r>
          </w:p>
          <w:p w14:paraId="33B45EE1" w14:textId="77777777" w:rsidR="001B56D5" w:rsidRPr="001B56D5" w:rsidRDefault="001B56D5" w:rsidP="00E407B4">
            <w:pPr>
              <w:pStyle w:val="a7"/>
              <w:numPr>
                <w:ilvl w:val="0"/>
                <w:numId w:val="4"/>
              </w:numPr>
              <w:ind w:left="470"/>
              <w:rPr>
                <w:color w:val="000000"/>
              </w:rPr>
            </w:pPr>
            <w:r w:rsidRPr="001B56D5">
              <w:rPr>
                <w:color w:val="000000"/>
              </w:rPr>
              <w:lastRenderedPageBreak/>
              <w:t>Опишите алгоритм анализа конкурентного окружения.</w:t>
            </w:r>
          </w:p>
          <w:p w14:paraId="29A8BC60" w14:textId="77777777" w:rsidR="001B56D5" w:rsidRPr="001B56D5" w:rsidRDefault="001B56D5" w:rsidP="00E407B4">
            <w:pPr>
              <w:pStyle w:val="a7"/>
              <w:numPr>
                <w:ilvl w:val="0"/>
                <w:numId w:val="4"/>
              </w:numPr>
              <w:ind w:left="470"/>
              <w:rPr>
                <w:color w:val="000000"/>
              </w:rPr>
            </w:pPr>
            <w:r w:rsidRPr="001B56D5">
              <w:rPr>
                <w:color w:val="000000"/>
              </w:rPr>
              <w:t>Рассмотрите, как на основе анализа конкурентов дорабатывать и развивать продукт.</w:t>
            </w:r>
          </w:p>
          <w:p w14:paraId="58766961" w14:textId="77777777" w:rsidR="003D1361" w:rsidRPr="00387B71" w:rsidRDefault="003D1361" w:rsidP="003D1361">
            <w:pPr>
              <w:pStyle w:val="a7"/>
              <w:pBdr>
                <w:top w:val="nil"/>
                <w:left w:val="nil"/>
                <w:bottom w:val="nil"/>
                <w:right w:val="nil"/>
                <w:between w:val="nil"/>
              </w:pBdr>
              <w:ind w:left="470"/>
              <w:jc w:val="both"/>
              <w:rPr>
                <w:color w:val="000000"/>
              </w:rPr>
            </w:pPr>
          </w:p>
          <w:p w14:paraId="53176F47" w14:textId="4DB7E00C" w:rsidR="003C762F" w:rsidRPr="00387B71" w:rsidRDefault="000F6103">
            <w:pPr>
              <w:pBdr>
                <w:top w:val="nil"/>
                <w:left w:val="nil"/>
                <w:bottom w:val="nil"/>
                <w:right w:val="nil"/>
                <w:between w:val="nil"/>
              </w:pBdr>
              <w:jc w:val="both"/>
              <w:rPr>
                <w:color w:val="000000"/>
              </w:rPr>
            </w:pPr>
            <w:r w:rsidRPr="00D34E34">
              <w:rPr>
                <w:b/>
                <w:color w:val="000000"/>
              </w:rPr>
              <w:t>Рекомендуемые источники</w:t>
            </w:r>
            <w:r w:rsidRPr="00387B71">
              <w:rPr>
                <w:color w:val="000000"/>
              </w:rPr>
              <w:t xml:space="preserve">: раздел </w:t>
            </w:r>
            <w:r w:rsidR="00B6399C" w:rsidRPr="00387B71">
              <w:rPr>
                <w:color w:val="000000"/>
              </w:rPr>
              <w:t>8, №№ 1-</w:t>
            </w:r>
            <w:r w:rsidR="00F26D7A">
              <w:rPr>
                <w:color w:val="000000"/>
              </w:rPr>
              <w:t>8</w:t>
            </w:r>
            <w:r w:rsidR="002C6673" w:rsidRPr="00387B71">
              <w:rPr>
                <w:color w:val="000000"/>
              </w:rPr>
              <w:t>,</w:t>
            </w:r>
            <w:r w:rsidR="00B6399C" w:rsidRPr="00387B71">
              <w:rPr>
                <w:color w:val="000000"/>
              </w:rPr>
              <w:t xml:space="preserve"> раздел 9, №№1-10.</w:t>
            </w:r>
          </w:p>
        </w:tc>
        <w:tc>
          <w:tcPr>
            <w:tcW w:w="1526" w:type="dxa"/>
          </w:tcPr>
          <w:p w14:paraId="4514E084" w14:textId="77777777" w:rsidR="003C762F" w:rsidRDefault="000F6103">
            <w:pPr>
              <w:pBdr>
                <w:top w:val="nil"/>
                <w:left w:val="nil"/>
                <w:bottom w:val="nil"/>
                <w:right w:val="nil"/>
                <w:between w:val="nil"/>
              </w:pBdr>
              <w:jc w:val="both"/>
              <w:rPr>
                <w:color w:val="000000"/>
              </w:rPr>
            </w:pPr>
            <w:proofErr w:type="spellStart"/>
            <w:r>
              <w:rPr>
                <w:color w:val="000000"/>
              </w:rPr>
              <w:lastRenderedPageBreak/>
              <w:t>Вебинар</w:t>
            </w:r>
            <w:proofErr w:type="spellEnd"/>
          </w:p>
        </w:tc>
      </w:tr>
      <w:tr w:rsidR="003C762F" w14:paraId="4C473E3E" w14:textId="77777777" w:rsidTr="00DA0887">
        <w:tc>
          <w:tcPr>
            <w:tcW w:w="2509" w:type="dxa"/>
          </w:tcPr>
          <w:p w14:paraId="7575CB03" w14:textId="22F32BED" w:rsidR="001F7E54" w:rsidRPr="001F7E54" w:rsidRDefault="000F6103" w:rsidP="001F7E54">
            <w:pPr>
              <w:pBdr>
                <w:top w:val="nil"/>
                <w:left w:val="nil"/>
                <w:bottom w:val="nil"/>
                <w:right w:val="nil"/>
                <w:between w:val="nil"/>
              </w:pBdr>
              <w:rPr>
                <w:color w:val="000000"/>
              </w:rPr>
            </w:pPr>
            <w:r>
              <w:rPr>
                <w:color w:val="000000"/>
              </w:rPr>
              <w:t xml:space="preserve">Тема 2. </w:t>
            </w:r>
            <w:r w:rsidR="001B56D5" w:rsidRPr="001B56D5">
              <w:rPr>
                <w:color w:val="000000"/>
              </w:rPr>
              <w:t>Целевая аудитория, клиентские мотивы и критерии выбора</w:t>
            </w:r>
          </w:p>
          <w:p w14:paraId="1661A6E5" w14:textId="42FA36A3" w:rsidR="003C762F" w:rsidRDefault="003C762F">
            <w:pPr>
              <w:pBdr>
                <w:top w:val="nil"/>
                <w:left w:val="nil"/>
                <w:bottom w:val="nil"/>
                <w:right w:val="nil"/>
                <w:between w:val="nil"/>
              </w:pBdr>
              <w:rPr>
                <w:color w:val="000000"/>
              </w:rPr>
            </w:pPr>
          </w:p>
        </w:tc>
        <w:tc>
          <w:tcPr>
            <w:tcW w:w="5968" w:type="dxa"/>
          </w:tcPr>
          <w:p w14:paraId="65BBF53C"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Раскройте сущность понятия целевая аудитория.</w:t>
            </w:r>
          </w:p>
          <w:p w14:paraId="76BBDAE1"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Опишите процесс определения целевой аудитории.</w:t>
            </w:r>
          </w:p>
          <w:p w14:paraId="1FC8F302"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Раскройте сущность понятия клиентский типаж.</w:t>
            </w:r>
          </w:p>
          <w:p w14:paraId="7B1F6492"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Изложите алгоритм описания целевой аудитории.</w:t>
            </w:r>
          </w:p>
          <w:p w14:paraId="7E6234DD"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Выделите основные шаги детализации целевой аудитории до составления типажей.</w:t>
            </w:r>
          </w:p>
          <w:p w14:paraId="1892FDFF"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Что представляет собой таблица ранжирования?</w:t>
            </w:r>
          </w:p>
          <w:p w14:paraId="5A26CEEA"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 xml:space="preserve">Перечислите основные элементы карты </w:t>
            </w:r>
            <w:proofErr w:type="spellStart"/>
            <w:r w:rsidRPr="004A5A49">
              <w:rPr>
                <w:color w:val="000000"/>
              </w:rPr>
              <w:t>эмпатии</w:t>
            </w:r>
            <w:proofErr w:type="spellEnd"/>
            <w:r w:rsidRPr="004A5A49">
              <w:rPr>
                <w:color w:val="000000"/>
              </w:rPr>
              <w:t>.</w:t>
            </w:r>
          </w:p>
          <w:p w14:paraId="1DDCD874"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Что такое что такое качественные характеристики и критерии выбора продукта?</w:t>
            </w:r>
          </w:p>
          <w:p w14:paraId="3C688DC4"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Как связать характеристики продукта с критериями выбора клиента?</w:t>
            </w:r>
          </w:p>
          <w:p w14:paraId="121377D1" w14:textId="77777777" w:rsidR="004A5A49" w:rsidRPr="004A5A49" w:rsidRDefault="004A5A49" w:rsidP="00E407B4">
            <w:pPr>
              <w:pStyle w:val="a7"/>
              <w:numPr>
                <w:ilvl w:val="0"/>
                <w:numId w:val="28"/>
              </w:numPr>
              <w:pBdr>
                <w:top w:val="nil"/>
                <w:left w:val="nil"/>
                <w:bottom w:val="nil"/>
                <w:right w:val="nil"/>
                <w:between w:val="nil"/>
              </w:pBdr>
              <w:ind w:left="474"/>
              <w:jc w:val="both"/>
              <w:rPr>
                <w:color w:val="000000"/>
              </w:rPr>
            </w:pPr>
            <w:r w:rsidRPr="004A5A49">
              <w:rPr>
                <w:color w:val="000000"/>
              </w:rPr>
              <w:t>Что представляет собой клиентский мотив?</w:t>
            </w:r>
          </w:p>
          <w:p w14:paraId="483ABFA6" w14:textId="77777777" w:rsidR="001C1AE4" w:rsidRPr="001C1AE4" w:rsidRDefault="001C1AE4" w:rsidP="001C1AE4">
            <w:pPr>
              <w:pBdr>
                <w:top w:val="nil"/>
                <w:left w:val="nil"/>
                <w:bottom w:val="nil"/>
                <w:right w:val="nil"/>
                <w:between w:val="nil"/>
              </w:pBdr>
              <w:jc w:val="both"/>
              <w:rPr>
                <w:color w:val="000000"/>
              </w:rPr>
            </w:pPr>
          </w:p>
          <w:p w14:paraId="557C9535" w14:textId="018A670C"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xml:space="preserve">: раздел </w:t>
            </w:r>
            <w:r w:rsidR="00F26D7A">
              <w:rPr>
                <w:color w:val="000000"/>
              </w:rPr>
              <w:t>8</w:t>
            </w:r>
            <w:r w:rsidRPr="002C6673">
              <w:rPr>
                <w:color w:val="000000"/>
              </w:rPr>
              <w:t>, №№ 1-</w:t>
            </w:r>
            <w:r w:rsidR="00D34E34">
              <w:rPr>
                <w:color w:val="000000"/>
              </w:rPr>
              <w:t>9</w:t>
            </w:r>
            <w:r w:rsidRPr="002C6673">
              <w:rPr>
                <w:color w:val="000000"/>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rPr>
            </w:pPr>
            <w:proofErr w:type="spellStart"/>
            <w:r>
              <w:rPr>
                <w:color w:val="000000"/>
              </w:rPr>
              <w:t>Вебинар</w:t>
            </w:r>
            <w:proofErr w:type="spellEnd"/>
          </w:p>
        </w:tc>
      </w:tr>
      <w:tr w:rsidR="003C762F" w14:paraId="42A4D439" w14:textId="77777777" w:rsidTr="00DA0887">
        <w:trPr>
          <w:trHeight w:val="273"/>
        </w:trPr>
        <w:tc>
          <w:tcPr>
            <w:tcW w:w="2509" w:type="dxa"/>
          </w:tcPr>
          <w:p w14:paraId="6E02911E" w14:textId="0E27E45D" w:rsidR="001F7E54" w:rsidRPr="001F7E54" w:rsidRDefault="000F6103" w:rsidP="001F7E54">
            <w:pPr>
              <w:pBdr>
                <w:top w:val="nil"/>
                <w:left w:val="nil"/>
                <w:bottom w:val="nil"/>
                <w:right w:val="nil"/>
                <w:between w:val="nil"/>
              </w:pBdr>
              <w:rPr>
                <w:color w:val="000000"/>
              </w:rPr>
            </w:pPr>
            <w:r>
              <w:rPr>
                <w:color w:val="000000"/>
              </w:rPr>
              <w:t xml:space="preserve">Тема 3. </w:t>
            </w:r>
            <w:r w:rsidR="001B56D5" w:rsidRPr="001B56D5">
              <w:rPr>
                <w:color w:val="000000"/>
              </w:rPr>
              <w:t>Бренд-платформа и коммуникационная платформа</w:t>
            </w:r>
          </w:p>
          <w:p w14:paraId="642BB2D4" w14:textId="73862641" w:rsidR="003C762F" w:rsidRDefault="003C762F">
            <w:pPr>
              <w:pBdr>
                <w:top w:val="nil"/>
                <w:left w:val="nil"/>
                <w:bottom w:val="nil"/>
                <w:right w:val="nil"/>
                <w:between w:val="nil"/>
              </w:pBdr>
              <w:rPr>
                <w:color w:val="000000"/>
              </w:rPr>
            </w:pPr>
          </w:p>
        </w:tc>
        <w:tc>
          <w:tcPr>
            <w:tcW w:w="5968" w:type="dxa"/>
          </w:tcPr>
          <w:p w14:paraId="5BC9E1B8" w14:textId="77777777" w:rsidR="004A5A49" w:rsidRPr="004A5A49" w:rsidRDefault="004A5A49" w:rsidP="00E407B4">
            <w:pPr>
              <w:pStyle w:val="a7"/>
              <w:numPr>
                <w:ilvl w:val="0"/>
                <w:numId w:val="7"/>
              </w:numPr>
              <w:ind w:left="470"/>
              <w:rPr>
                <w:bCs/>
                <w:color w:val="000000"/>
              </w:rPr>
            </w:pPr>
            <w:r w:rsidRPr="004A5A49">
              <w:rPr>
                <w:bCs/>
                <w:color w:val="000000"/>
              </w:rPr>
              <w:t>Раскройте сущность понятия платформа бренда.</w:t>
            </w:r>
          </w:p>
          <w:p w14:paraId="6AE52BA1" w14:textId="77777777" w:rsidR="004A5A49" w:rsidRPr="004A5A49" w:rsidRDefault="004A5A49" w:rsidP="00E407B4">
            <w:pPr>
              <w:pStyle w:val="a7"/>
              <w:numPr>
                <w:ilvl w:val="0"/>
                <w:numId w:val="7"/>
              </w:numPr>
              <w:ind w:left="470"/>
              <w:rPr>
                <w:bCs/>
                <w:color w:val="000000"/>
              </w:rPr>
            </w:pPr>
            <w:r w:rsidRPr="004A5A49">
              <w:rPr>
                <w:bCs/>
                <w:color w:val="000000"/>
              </w:rPr>
              <w:t>Для каких целей используется бренд-платформа?</w:t>
            </w:r>
          </w:p>
          <w:p w14:paraId="74C7ACE1" w14:textId="77777777" w:rsidR="004A5A49" w:rsidRPr="004A5A49" w:rsidRDefault="004A5A49" w:rsidP="00E407B4">
            <w:pPr>
              <w:pStyle w:val="a7"/>
              <w:numPr>
                <w:ilvl w:val="0"/>
                <w:numId w:val="7"/>
              </w:numPr>
              <w:ind w:left="470"/>
              <w:rPr>
                <w:bCs/>
                <w:color w:val="000000"/>
              </w:rPr>
            </w:pPr>
            <w:r w:rsidRPr="004A5A49">
              <w:rPr>
                <w:bCs/>
                <w:color w:val="000000"/>
              </w:rPr>
              <w:t>Опишите структуру платформы бренда.</w:t>
            </w:r>
          </w:p>
          <w:p w14:paraId="2B403B6F" w14:textId="77777777" w:rsidR="004A5A49" w:rsidRPr="004A5A49" w:rsidRDefault="004A5A49" w:rsidP="00E407B4">
            <w:pPr>
              <w:pStyle w:val="a7"/>
              <w:numPr>
                <w:ilvl w:val="0"/>
                <w:numId w:val="7"/>
              </w:numPr>
              <w:ind w:left="470"/>
              <w:rPr>
                <w:bCs/>
                <w:color w:val="000000"/>
              </w:rPr>
            </w:pPr>
            <w:r w:rsidRPr="004A5A49">
              <w:rPr>
                <w:bCs/>
                <w:color w:val="000000"/>
              </w:rPr>
              <w:t>Перечислите главные ошибки при использовании бренд-платформы.</w:t>
            </w:r>
          </w:p>
          <w:p w14:paraId="5A34E95D" w14:textId="77777777" w:rsidR="004A5A49" w:rsidRPr="004A5A49" w:rsidRDefault="004A5A49" w:rsidP="00E407B4">
            <w:pPr>
              <w:pStyle w:val="a7"/>
              <w:numPr>
                <w:ilvl w:val="0"/>
                <w:numId w:val="7"/>
              </w:numPr>
              <w:ind w:left="470"/>
              <w:rPr>
                <w:bCs/>
                <w:color w:val="000000"/>
              </w:rPr>
            </w:pPr>
            <w:r w:rsidRPr="004A5A49">
              <w:rPr>
                <w:bCs/>
                <w:color w:val="000000"/>
              </w:rPr>
              <w:t>Раскройте сущность понятия коммуникационной платформы.</w:t>
            </w:r>
          </w:p>
          <w:p w14:paraId="3AE97F09" w14:textId="77777777" w:rsidR="004A5A49" w:rsidRPr="004A5A49" w:rsidRDefault="004A5A49" w:rsidP="00E407B4">
            <w:pPr>
              <w:pStyle w:val="a7"/>
              <w:numPr>
                <w:ilvl w:val="0"/>
                <w:numId w:val="7"/>
              </w:numPr>
              <w:ind w:left="470"/>
              <w:rPr>
                <w:bCs/>
                <w:color w:val="000000"/>
              </w:rPr>
            </w:pPr>
            <w:r w:rsidRPr="004A5A49">
              <w:rPr>
                <w:bCs/>
                <w:color w:val="000000"/>
              </w:rPr>
              <w:t>Осветите назначение коммуникационной платформы.</w:t>
            </w:r>
          </w:p>
          <w:p w14:paraId="2ABB457A" w14:textId="77777777" w:rsidR="004A5A49" w:rsidRPr="004A5A49" w:rsidRDefault="004A5A49" w:rsidP="00E407B4">
            <w:pPr>
              <w:pStyle w:val="a7"/>
              <w:numPr>
                <w:ilvl w:val="0"/>
                <w:numId w:val="7"/>
              </w:numPr>
              <w:ind w:left="470"/>
              <w:rPr>
                <w:bCs/>
                <w:color w:val="000000"/>
              </w:rPr>
            </w:pPr>
            <w:r w:rsidRPr="004A5A49">
              <w:rPr>
                <w:bCs/>
                <w:color w:val="000000"/>
              </w:rPr>
              <w:t>Перечислите главные ошибки при использовании коммуникационной платформы.</w:t>
            </w:r>
          </w:p>
          <w:p w14:paraId="3AF0D423" w14:textId="77777777" w:rsidR="00DD46A1" w:rsidRPr="001C1AE4" w:rsidRDefault="00DD46A1" w:rsidP="00DD46A1">
            <w:pPr>
              <w:pStyle w:val="a7"/>
              <w:pBdr>
                <w:top w:val="nil"/>
                <w:left w:val="nil"/>
                <w:bottom w:val="nil"/>
                <w:right w:val="nil"/>
                <w:between w:val="nil"/>
              </w:pBdr>
              <w:ind w:left="470"/>
              <w:jc w:val="both"/>
              <w:rPr>
                <w:bCs/>
                <w:color w:val="000000"/>
              </w:rPr>
            </w:pPr>
          </w:p>
          <w:p w14:paraId="2DFA7A3E" w14:textId="55064E23"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xml:space="preserve">: раздел </w:t>
            </w:r>
            <w:r w:rsidR="00F26D7A">
              <w:rPr>
                <w:color w:val="000000"/>
              </w:rPr>
              <w:t>8</w:t>
            </w:r>
            <w:r w:rsidRPr="002C6673">
              <w:rPr>
                <w:color w:val="000000"/>
              </w:rPr>
              <w:t>, №№ 1-</w:t>
            </w:r>
            <w:r w:rsidR="00D34E34">
              <w:rPr>
                <w:color w:val="000000"/>
              </w:rPr>
              <w:t>9</w:t>
            </w:r>
            <w:r w:rsidRPr="002C6673">
              <w:rPr>
                <w:color w:val="000000"/>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rPr>
            </w:pPr>
            <w:proofErr w:type="spellStart"/>
            <w:r>
              <w:rPr>
                <w:color w:val="000000"/>
              </w:rPr>
              <w:t>Вебинар</w:t>
            </w:r>
            <w:proofErr w:type="spellEnd"/>
          </w:p>
        </w:tc>
      </w:tr>
    </w:tbl>
    <w:p w14:paraId="0D253B07" w14:textId="5962C89F" w:rsidR="003C762F" w:rsidRPr="00147E50" w:rsidRDefault="000F6103" w:rsidP="00437E7A">
      <w:pPr>
        <w:pStyle w:val="20"/>
        <w:jc w:val="both"/>
        <w:rPr>
          <w:sz w:val="28"/>
          <w:szCs w:val="28"/>
        </w:rPr>
      </w:pPr>
      <w:bookmarkStart w:id="11" w:name="_Toc95207195"/>
      <w:r w:rsidRPr="00147E50">
        <w:rPr>
          <w:sz w:val="28"/>
          <w:szCs w:val="28"/>
        </w:rPr>
        <w:t>6. Перечень учебно-методического обеспечения для самостоятельной работы обучающихся по дисциплине</w:t>
      </w:r>
      <w:bookmarkEnd w:id="11"/>
    </w:p>
    <w:p w14:paraId="68562101" w14:textId="7911B812" w:rsidR="003C762F" w:rsidRDefault="000F6103" w:rsidP="00437E7A">
      <w:pPr>
        <w:pStyle w:val="30"/>
        <w:jc w:val="both"/>
      </w:pPr>
      <w:bookmarkStart w:id="12" w:name="_Toc95207196"/>
      <w:r>
        <w:t xml:space="preserve">6.1. </w:t>
      </w:r>
      <w:bookmarkStart w:id="13" w:name="_Hlk95213059"/>
      <w:r>
        <w:t>Перечень вопросов, отводимых на самостоятельное освоение дисциплины, формы внеаудиторной самостоятельной работы</w:t>
      </w:r>
      <w:bookmarkEnd w:id="12"/>
      <w:bookmarkEnd w:id="13"/>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rPr>
            </w:pPr>
            <w:r>
              <w:rPr>
                <w:b/>
                <w:color w:val="000000"/>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rPr>
            </w:pPr>
            <w:r>
              <w:rPr>
                <w:b/>
                <w:color w:val="000000"/>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rPr>
            </w:pPr>
            <w:r>
              <w:rPr>
                <w:b/>
                <w:color w:val="000000"/>
              </w:rPr>
              <w:t>Формы внеаудиторной самостоятельной работы</w:t>
            </w:r>
          </w:p>
        </w:tc>
      </w:tr>
      <w:tr w:rsidR="003C762F" w14:paraId="72423B69" w14:textId="77777777" w:rsidTr="00DA0887">
        <w:tc>
          <w:tcPr>
            <w:tcW w:w="2510" w:type="dxa"/>
          </w:tcPr>
          <w:p w14:paraId="47F5409C" w14:textId="5CACDE2D" w:rsidR="003D1361" w:rsidRPr="003D1361" w:rsidRDefault="003D1361" w:rsidP="003D1361">
            <w:pPr>
              <w:pBdr>
                <w:top w:val="nil"/>
                <w:left w:val="nil"/>
                <w:bottom w:val="nil"/>
                <w:right w:val="nil"/>
                <w:between w:val="nil"/>
              </w:pBdr>
              <w:rPr>
                <w:color w:val="000000"/>
              </w:rPr>
            </w:pPr>
            <w:r w:rsidRPr="003D1361">
              <w:rPr>
                <w:color w:val="000000"/>
              </w:rPr>
              <w:t xml:space="preserve">Тема 1. </w:t>
            </w:r>
            <w:r w:rsidR="004A5A49" w:rsidRPr="004A5A49">
              <w:rPr>
                <w:color w:val="000000"/>
              </w:rPr>
              <w:t>Определение ценности и оценка продукта</w:t>
            </w:r>
          </w:p>
          <w:p w14:paraId="3CDCB468" w14:textId="7042A65D" w:rsidR="003C762F" w:rsidRDefault="003C762F">
            <w:pPr>
              <w:pBdr>
                <w:top w:val="nil"/>
                <w:left w:val="nil"/>
                <w:bottom w:val="nil"/>
                <w:right w:val="nil"/>
                <w:between w:val="nil"/>
              </w:pBdr>
              <w:rPr>
                <w:color w:val="000000"/>
              </w:rPr>
            </w:pPr>
          </w:p>
        </w:tc>
        <w:tc>
          <w:tcPr>
            <w:tcW w:w="4152" w:type="dxa"/>
          </w:tcPr>
          <w:p w14:paraId="57B293FC" w14:textId="5AA2A652" w:rsidR="004A5A49" w:rsidRPr="004A5A49" w:rsidRDefault="004A5A49" w:rsidP="00E407B4">
            <w:pPr>
              <w:pStyle w:val="a7"/>
              <w:numPr>
                <w:ilvl w:val="0"/>
                <w:numId w:val="5"/>
              </w:numPr>
              <w:ind w:left="470"/>
              <w:rPr>
                <w:color w:val="000000"/>
              </w:rPr>
            </w:pPr>
            <w:r w:rsidRPr="004A5A49">
              <w:rPr>
                <w:color w:val="000000"/>
              </w:rPr>
              <w:t>Для чего нужен поиск ценности.</w:t>
            </w:r>
          </w:p>
          <w:p w14:paraId="78E41D69" w14:textId="77777777" w:rsidR="004A5A49" w:rsidRPr="004A5A49" w:rsidRDefault="004A5A49" w:rsidP="00E407B4">
            <w:pPr>
              <w:pStyle w:val="a7"/>
              <w:numPr>
                <w:ilvl w:val="0"/>
                <w:numId w:val="5"/>
              </w:numPr>
              <w:ind w:left="470"/>
              <w:rPr>
                <w:color w:val="000000"/>
              </w:rPr>
            </w:pPr>
            <w:r w:rsidRPr="004A5A49">
              <w:rPr>
                <w:color w:val="000000"/>
              </w:rPr>
              <w:t>Объясните, как ценность влияет на цену продукта.</w:t>
            </w:r>
          </w:p>
          <w:p w14:paraId="62493071" w14:textId="77777777" w:rsidR="004A5A49" w:rsidRPr="004A5A49" w:rsidRDefault="004A5A49" w:rsidP="00E407B4">
            <w:pPr>
              <w:pStyle w:val="a7"/>
              <w:numPr>
                <w:ilvl w:val="0"/>
                <w:numId w:val="5"/>
              </w:numPr>
              <w:ind w:left="470"/>
              <w:rPr>
                <w:color w:val="000000"/>
              </w:rPr>
            </w:pPr>
            <w:r w:rsidRPr="004A5A49">
              <w:rPr>
                <w:color w:val="000000"/>
              </w:rPr>
              <w:lastRenderedPageBreak/>
              <w:t>Каким образом проводится анализ ценностного предложения?</w:t>
            </w:r>
          </w:p>
          <w:p w14:paraId="2CD43D16" w14:textId="77777777" w:rsidR="004A5A49" w:rsidRPr="004A5A49" w:rsidRDefault="004A5A49" w:rsidP="00E407B4">
            <w:pPr>
              <w:pStyle w:val="a7"/>
              <w:numPr>
                <w:ilvl w:val="0"/>
                <w:numId w:val="5"/>
              </w:numPr>
              <w:ind w:left="470"/>
              <w:rPr>
                <w:color w:val="000000"/>
              </w:rPr>
            </w:pPr>
            <w:r w:rsidRPr="004A5A49">
              <w:rPr>
                <w:color w:val="000000"/>
              </w:rPr>
              <w:t>Приведите примеры ценностных предложений из разных сфер.</w:t>
            </w:r>
          </w:p>
          <w:p w14:paraId="65384D41" w14:textId="77777777" w:rsidR="004A5A49" w:rsidRPr="004A5A49" w:rsidRDefault="004A5A49" w:rsidP="00E407B4">
            <w:pPr>
              <w:pStyle w:val="a7"/>
              <w:numPr>
                <w:ilvl w:val="0"/>
                <w:numId w:val="5"/>
              </w:numPr>
              <w:ind w:left="470"/>
              <w:rPr>
                <w:color w:val="000000"/>
              </w:rPr>
            </w:pPr>
            <w:r w:rsidRPr="004A5A49">
              <w:rPr>
                <w:color w:val="000000"/>
              </w:rPr>
              <w:t>Какую роль играет ценность в позиционировании продукта?</w:t>
            </w:r>
          </w:p>
          <w:p w14:paraId="3BF8B5C4" w14:textId="77777777" w:rsidR="004A5A49" w:rsidRPr="004A5A49" w:rsidRDefault="004A5A49" w:rsidP="00E407B4">
            <w:pPr>
              <w:pStyle w:val="a7"/>
              <w:numPr>
                <w:ilvl w:val="0"/>
                <w:numId w:val="5"/>
              </w:numPr>
              <w:ind w:left="470"/>
              <w:rPr>
                <w:color w:val="000000"/>
              </w:rPr>
            </w:pPr>
            <w:r w:rsidRPr="004A5A49">
              <w:rPr>
                <w:color w:val="000000"/>
              </w:rPr>
              <w:t>Как проводится анализ состава продукта по принципу «цена - ценность».</w:t>
            </w:r>
          </w:p>
          <w:p w14:paraId="4F620368" w14:textId="77777777" w:rsidR="004A5A49" w:rsidRPr="004A5A49" w:rsidRDefault="004A5A49" w:rsidP="00E407B4">
            <w:pPr>
              <w:pStyle w:val="a7"/>
              <w:numPr>
                <w:ilvl w:val="0"/>
                <w:numId w:val="5"/>
              </w:numPr>
              <w:ind w:left="470"/>
              <w:rPr>
                <w:color w:val="000000"/>
              </w:rPr>
            </w:pPr>
            <w:r w:rsidRPr="004A5A49">
              <w:rPr>
                <w:color w:val="000000"/>
              </w:rPr>
              <w:t>Покажите, как вычленять из конкурентного анализа задачи для улучшения продукта.</w:t>
            </w:r>
          </w:p>
          <w:p w14:paraId="7E299980" w14:textId="77777777" w:rsidR="004A5A49" w:rsidRPr="004A5A49" w:rsidRDefault="004A5A49" w:rsidP="00E407B4">
            <w:pPr>
              <w:pStyle w:val="a7"/>
              <w:numPr>
                <w:ilvl w:val="0"/>
                <w:numId w:val="5"/>
              </w:numPr>
              <w:ind w:left="470"/>
              <w:rPr>
                <w:color w:val="000000"/>
              </w:rPr>
            </w:pPr>
            <w:r w:rsidRPr="004A5A49">
              <w:rPr>
                <w:color w:val="000000"/>
              </w:rPr>
              <w:t>Проведите анализ собственного продукта по ключевым параметрам.</w:t>
            </w:r>
          </w:p>
          <w:p w14:paraId="1CB54F46" w14:textId="1CF2B2D9" w:rsidR="001119D6" w:rsidRPr="00387B71" w:rsidRDefault="001119D6">
            <w:pPr>
              <w:pBdr>
                <w:top w:val="nil"/>
                <w:left w:val="nil"/>
                <w:bottom w:val="nil"/>
                <w:right w:val="nil"/>
                <w:between w:val="nil"/>
              </w:pBdr>
              <w:ind w:left="46"/>
              <w:jc w:val="both"/>
              <w:rPr>
                <w:b/>
                <w:color w:val="000000"/>
                <w:highlight w:val="yellow"/>
              </w:rPr>
            </w:pPr>
          </w:p>
          <w:p w14:paraId="38D46A3C" w14:textId="3B86327E" w:rsidR="003C762F" w:rsidRDefault="002C6673">
            <w:pPr>
              <w:pBdr>
                <w:top w:val="nil"/>
                <w:left w:val="nil"/>
                <w:bottom w:val="nil"/>
                <w:right w:val="nil"/>
                <w:between w:val="nil"/>
              </w:pBdr>
              <w:ind w:left="46"/>
              <w:jc w:val="both"/>
              <w:rPr>
                <w:color w:val="000000"/>
              </w:rPr>
            </w:pPr>
            <w:r w:rsidRPr="00F26D7A">
              <w:rPr>
                <w:b/>
                <w:color w:val="000000"/>
              </w:rPr>
              <w:t>Рекомендуемые источники</w:t>
            </w:r>
            <w:r w:rsidRPr="00F26D7A">
              <w:rPr>
                <w:color w:val="000000"/>
              </w:rPr>
              <w:t>:</w:t>
            </w:r>
            <w:r w:rsidRPr="002C6673">
              <w:rPr>
                <w:color w:val="000000"/>
              </w:rPr>
              <w:t xml:space="preserve"> раздел 8, №№ 1-</w:t>
            </w:r>
            <w:r w:rsidR="00F26D7A">
              <w:rPr>
                <w:color w:val="000000"/>
              </w:rPr>
              <w:t>8</w:t>
            </w:r>
            <w:r w:rsidRPr="002C6673">
              <w:rPr>
                <w:color w:val="000000"/>
              </w:rPr>
              <w:t>, раздел 9, №№1-10.</w:t>
            </w:r>
          </w:p>
        </w:tc>
        <w:tc>
          <w:tcPr>
            <w:tcW w:w="3341" w:type="dxa"/>
          </w:tcPr>
          <w:p w14:paraId="47FC4A47" w14:textId="77777777" w:rsidR="003C762F" w:rsidRDefault="000F6103">
            <w:pPr>
              <w:pBdr>
                <w:top w:val="nil"/>
                <w:left w:val="nil"/>
                <w:bottom w:val="nil"/>
                <w:right w:val="nil"/>
                <w:between w:val="nil"/>
              </w:pBdr>
              <w:rPr>
                <w:color w:val="000000"/>
              </w:rPr>
            </w:pPr>
            <w:r>
              <w:rPr>
                <w:color w:val="000000"/>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rPr>
            </w:pPr>
            <w:r>
              <w:rPr>
                <w:color w:val="000000"/>
              </w:rPr>
              <w:lastRenderedPageBreak/>
              <w:t>- подготовка к решению ситуационных задач;</w:t>
            </w:r>
          </w:p>
          <w:p w14:paraId="455F1A37" w14:textId="77777777" w:rsidR="003C762F" w:rsidRDefault="000F6103">
            <w:pPr>
              <w:pBdr>
                <w:top w:val="nil"/>
                <w:left w:val="nil"/>
                <w:bottom w:val="nil"/>
                <w:right w:val="nil"/>
                <w:between w:val="nil"/>
              </w:pBdr>
              <w:rPr>
                <w:color w:val="000000"/>
              </w:rPr>
            </w:pPr>
            <w:r>
              <w:rPr>
                <w:color w:val="000000"/>
              </w:rPr>
              <w:t>- подготовка к участию в</w:t>
            </w:r>
          </w:p>
          <w:p w14:paraId="6C7D9B20" w14:textId="77777777" w:rsidR="003C762F" w:rsidRDefault="000F6103">
            <w:pPr>
              <w:pBdr>
                <w:top w:val="nil"/>
                <w:left w:val="nil"/>
                <w:bottom w:val="nil"/>
                <w:right w:val="nil"/>
                <w:between w:val="nil"/>
              </w:pBdr>
              <w:rPr>
                <w:color w:val="000000"/>
              </w:rPr>
            </w:pPr>
            <w:r>
              <w:rPr>
                <w:color w:val="000000"/>
              </w:rPr>
              <w:t>дискуссии;</w:t>
            </w:r>
          </w:p>
          <w:p w14:paraId="29B51117" w14:textId="77777777" w:rsidR="003C762F" w:rsidRDefault="000F6103">
            <w:pPr>
              <w:pBdr>
                <w:top w:val="nil"/>
                <w:left w:val="nil"/>
                <w:bottom w:val="nil"/>
                <w:right w:val="nil"/>
                <w:between w:val="nil"/>
              </w:pBdr>
              <w:rPr>
                <w:color w:val="000000"/>
              </w:rPr>
            </w:pPr>
            <w:r>
              <w:rPr>
                <w:color w:val="000000"/>
              </w:rPr>
              <w:t>- подготовка к решению кейса.</w:t>
            </w:r>
          </w:p>
          <w:p w14:paraId="225D5994" w14:textId="77777777" w:rsidR="003C762F" w:rsidRDefault="003C762F">
            <w:pPr>
              <w:pBdr>
                <w:top w:val="nil"/>
                <w:left w:val="nil"/>
                <w:bottom w:val="nil"/>
                <w:right w:val="nil"/>
                <w:between w:val="nil"/>
              </w:pBdr>
              <w:rPr>
                <w:color w:val="000000"/>
              </w:rPr>
            </w:pPr>
          </w:p>
        </w:tc>
      </w:tr>
      <w:tr w:rsidR="003C762F" w14:paraId="0583F6D0" w14:textId="77777777" w:rsidTr="00DA0887">
        <w:tc>
          <w:tcPr>
            <w:tcW w:w="2510" w:type="dxa"/>
          </w:tcPr>
          <w:p w14:paraId="13F454CE" w14:textId="2528DAD4" w:rsidR="003D1361" w:rsidRPr="003D1361" w:rsidRDefault="003D1361" w:rsidP="003D1361">
            <w:pPr>
              <w:pBdr>
                <w:top w:val="nil"/>
                <w:left w:val="nil"/>
                <w:bottom w:val="nil"/>
                <w:right w:val="nil"/>
                <w:between w:val="nil"/>
              </w:pBdr>
              <w:rPr>
                <w:color w:val="000000"/>
              </w:rPr>
            </w:pPr>
            <w:r w:rsidRPr="003D1361">
              <w:rPr>
                <w:color w:val="000000"/>
              </w:rPr>
              <w:lastRenderedPageBreak/>
              <w:t xml:space="preserve">Тема 2. </w:t>
            </w:r>
            <w:r w:rsidR="004A5A49" w:rsidRPr="004A5A49">
              <w:rPr>
                <w:color w:val="000000"/>
              </w:rPr>
              <w:t>Целевая аудитория, клиентские мотивы и критерии выбора</w:t>
            </w:r>
          </w:p>
          <w:p w14:paraId="71EE1145" w14:textId="0B6546CC" w:rsidR="003C762F" w:rsidRDefault="003C762F">
            <w:pPr>
              <w:pBdr>
                <w:top w:val="nil"/>
                <w:left w:val="nil"/>
                <w:bottom w:val="nil"/>
                <w:right w:val="nil"/>
                <w:between w:val="nil"/>
              </w:pBdr>
              <w:rPr>
                <w:color w:val="000000"/>
              </w:rPr>
            </w:pPr>
          </w:p>
        </w:tc>
        <w:tc>
          <w:tcPr>
            <w:tcW w:w="4152" w:type="dxa"/>
          </w:tcPr>
          <w:p w14:paraId="039F20BC" w14:textId="77777777" w:rsidR="004A5A49" w:rsidRPr="004A5A49" w:rsidRDefault="004A5A49" w:rsidP="00E407B4">
            <w:pPr>
              <w:pStyle w:val="a7"/>
              <w:numPr>
                <w:ilvl w:val="0"/>
                <w:numId w:val="6"/>
              </w:numPr>
              <w:shd w:val="clear" w:color="auto" w:fill="FFFFFF"/>
              <w:tabs>
                <w:tab w:val="left" w:pos="142"/>
              </w:tabs>
              <w:ind w:left="465" w:hanging="357"/>
              <w:rPr>
                <w:color w:val="000000"/>
              </w:rPr>
            </w:pPr>
            <w:r w:rsidRPr="004A5A49">
              <w:rPr>
                <w:color w:val="000000"/>
              </w:rPr>
              <w:t>Как выбирать наиболее выгодные целевые аудитории?</w:t>
            </w:r>
          </w:p>
          <w:p w14:paraId="0AB775AA" w14:textId="77777777" w:rsidR="004A5A49" w:rsidRPr="004A5A49" w:rsidRDefault="004A5A49" w:rsidP="00E407B4">
            <w:pPr>
              <w:pStyle w:val="a7"/>
              <w:numPr>
                <w:ilvl w:val="0"/>
                <w:numId w:val="6"/>
              </w:numPr>
              <w:shd w:val="clear" w:color="auto" w:fill="FFFFFF"/>
              <w:tabs>
                <w:tab w:val="left" w:pos="142"/>
              </w:tabs>
              <w:ind w:left="465" w:hanging="357"/>
              <w:rPr>
                <w:color w:val="000000"/>
              </w:rPr>
            </w:pPr>
            <w:r w:rsidRPr="004A5A49">
              <w:rPr>
                <w:color w:val="000000"/>
              </w:rPr>
              <w:t>Объясните, как превращать целевую аудиторию в клиентские типажи.</w:t>
            </w:r>
          </w:p>
          <w:p w14:paraId="3B29A90E" w14:textId="77777777" w:rsidR="004A5A49" w:rsidRPr="004A5A49" w:rsidRDefault="004A5A49" w:rsidP="00E407B4">
            <w:pPr>
              <w:pStyle w:val="a7"/>
              <w:numPr>
                <w:ilvl w:val="0"/>
                <w:numId w:val="6"/>
              </w:numPr>
              <w:shd w:val="clear" w:color="auto" w:fill="FFFFFF"/>
              <w:tabs>
                <w:tab w:val="left" w:pos="142"/>
              </w:tabs>
              <w:ind w:left="465" w:hanging="357"/>
              <w:rPr>
                <w:color w:val="000000"/>
              </w:rPr>
            </w:pPr>
            <w:r w:rsidRPr="004A5A49">
              <w:rPr>
                <w:color w:val="000000"/>
              </w:rPr>
              <w:t>Как ранжировать выгодность ЦА по различным оцифрованным показателям?</w:t>
            </w:r>
          </w:p>
          <w:p w14:paraId="48475268" w14:textId="77777777" w:rsidR="004A5A49" w:rsidRPr="004A5A49" w:rsidRDefault="004A5A49" w:rsidP="00E407B4">
            <w:pPr>
              <w:pStyle w:val="a7"/>
              <w:numPr>
                <w:ilvl w:val="0"/>
                <w:numId w:val="6"/>
              </w:numPr>
              <w:shd w:val="clear" w:color="auto" w:fill="FFFFFF"/>
              <w:tabs>
                <w:tab w:val="left" w:pos="142"/>
              </w:tabs>
              <w:ind w:left="465" w:hanging="357"/>
              <w:rPr>
                <w:color w:val="000000"/>
              </w:rPr>
            </w:pPr>
            <w:r w:rsidRPr="004A5A49">
              <w:rPr>
                <w:color w:val="000000"/>
              </w:rPr>
              <w:t xml:space="preserve">Опишите процесс работы с картой </w:t>
            </w:r>
            <w:proofErr w:type="spellStart"/>
            <w:r w:rsidRPr="004A5A49">
              <w:rPr>
                <w:color w:val="000000"/>
              </w:rPr>
              <w:t>эмпатии</w:t>
            </w:r>
            <w:proofErr w:type="spellEnd"/>
            <w:r w:rsidRPr="004A5A49">
              <w:rPr>
                <w:color w:val="000000"/>
              </w:rPr>
              <w:t>.</w:t>
            </w:r>
          </w:p>
          <w:p w14:paraId="73314E4C" w14:textId="77777777" w:rsidR="004A5A49" w:rsidRPr="004A5A49" w:rsidRDefault="004A5A49" w:rsidP="00E407B4">
            <w:pPr>
              <w:pStyle w:val="a7"/>
              <w:numPr>
                <w:ilvl w:val="0"/>
                <w:numId w:val="6"/>
              </w:numPr>
              <w:shd w:val="clear" w:color="auto" w:fill="FFFFFF"/>
              <w:tabs>
                <w:tab w:val="left" w:pos="142"/>
              </w:tabs>
              <w:ind w:left="465" w:hanging="357"/>
              <w:rPr>
                <w:color w:val="000000"/>
              </w:rPr>
            </w:pPr>
            <w:r w:rsidRPr="004A5A49">
              <w:rPr>
                <w:color w:val="000000"/>
              </w:rPr>
              <w:t>Как разделять рациональные и эмоциональные критерии выбора продукта?</w:t>
            </w:r>
          </w:p>
          <w:p w14:paraId="4595B6BD" w14:textId="77777777" w:rsidR="004A5A49" w:rsidRPr="004A5A49" w:rsidRDefault="004A5A49" w:rsidP="00E407B4">
            <w:pPr>
              <w:pStyle w:val="a7"/>
              <w:numPr>
                <w:ilvl w:val="0"/>
                <w:numId w:val="6"/>
              </w:numPr>
              <w:shd w:val="clear" w:color="auto" w:fill="FFFFFF"/>
              <w:tabs>
                <w:tab w:val="left" w:pos="142"/>
              </w:tabs>
              <w:ind w:left="465" w:hanging="357"/>
              <w:rPr>
                <w:color w:val="000000"/>
              </w:rPr>
            </w:pPr>
            <w:r w:rsidRPr="004A5A49">
              <w:rPr>
                <w:color w:val="000000"/>
              </w:rPr>
              <w:t>Как понять, какие критерии выбора продукта наиболее весомы и важны для клиента?</w:t>
            </w:r>
          </w:p>
          <w:p w14:paraId="1B9057B0" w14:textId="77777777" w:rsidR="004A5A49" w:rsidRPr="004A5A49" w:rsidRDefault="004A5A49" w:rsidP="00E407B4">
            <w:pPr>
              <w:pStyle w:val="a7"/>
              <w:numPr>
                <w:ilvl w:val="0"/>
                <w:numId w:val="6"/>
              </w:numPr>
              <w:shd w:val="clear" w:color="auto" w:fill="FFFFFF"/>
              <w:tabs>
                <w:tab w:val="left" w:pos="142"/>
              </w:tabs>
              <w:ind w:left="465" w:hanging="357"/>
              <w:rPr>
                <w:color w:val="000000"/>
              </w:rPr>
            </w:pPr>
            <w:r w:rsidRPr="004A5A49">
              <w:rPr>
                <w:color w:val="000000"/>
              </w:rPr>
              <w:t>Как определять мотивы клиентов?</w:t>
            </w:r>
          </w:p>
          <w:p w14:paraId="51DE4F43" w14:textId="51A71A39" w:rsidR="00BC531B" w:rsidRPr="004A5A49" w:rsidRDefault="004A5A49" w:rsidP="00E407B4">
            <w:pPr>
              <w:pStyle w:val="a7"/>
              <w:numPr>
                <w:ilvl w:val="0"/>
                <w:numId w:val="6"/>
              </w:numPr>
              <w:shd w:val="clear" w:color="auto" w:fill="FFFFFF"/>
              <w:tabs>
                <w:tab w:val="left" w:pos="142"/>
              </w:tabs>
              <w:ind w:left="465" w:hanging="357"/>
              <w:rPr>
                <w:color w:val="000000"/>
              </w:rPr>
            </w:pPr>
            <w:r w:rsidRPr="004A5A49">
              <w:rPr>
                <w:color w:val="000000"/>
              </w:rPr>
              <w:t>Как можно выявить декларируемые и истинные мотивы целевой аудитории?</w:t>
            </w:r>
          </w:p>
          <w:p w14:paraId="244E2FB6" w14:textId="77777777" w:rsidR="00BC531B" w:rsidRPr="00BC531B" w:rsidRDefault="00BC531B" w:rsidP="00BC531B">
            <w:pPr>
              <w:pStyle w:val="a7"/>
              <w:shd w:val="clear" w:color="auto" w:fill="FFFFFF"/>
              <w:tabs>
                <w:tab w:val="left" w:pos="142"/>
              </w:tabs>
              <w:ind w:left="465"/>
              <w:rPr>
                <w:color w:val="000000"/>
              </w:rPr>
            </w:pPr>
          </w:p>
          <w:p w14:paraId="47CC8E6B" w14:textId="46D75F2D"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F26D7A">
              <w:rPr>
                <w:color w:val="000000"/>
              </w:rPr>
              <w:t>8</w:t>
            </w:r>
            <w:r w:rsidRPr="002C6673">
              <w:rPr>
                <w:color w:val="000000"/>
              </w:rPr>
              <w:t>, раздел 9, №№1-10.</w:t>
            </w:r>
          </w:p>
        </w:tc>
        <w:tc>
          <w:tcPr>
            <w:tcW w:w="3341" w:type="dxa"/>
          </w:tcPr>
          <w:p w14:paraId="0D807B09" w14:textId="77777777" w:rsidR="003C762F" w:rsidRDefault="000F6103">
            <w:pPr>
              <w:pBdr>
                <w:top w:val="nil"/>
                <w:left w:val="nil"/>
                <w:bottom w:val="nil"/>
                <w:right w:val="nil"/>
                <w:between w:val="nil"/>
              </w:pBdr>
              <w:rPr>
                <w:color w:val="000000"/>
              </w:rPr>
            </w:pPr>
            <w:r>
              <w:rPr>
                <w:color w:val="000000"/>
              </w:rPr>
              <w:t xml:space="preserve">- работа с конспектом лекции;  </w:t>
            </w:r>
          </w:p>
          <w:p w14:paraId="14FCCBC8"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rPr>
            </w:pPr>
            <w:r>
              <w:rPr>
                <w:color w:val="000000"/>
              </w:rPr>
              <w:t>- подготовка к участию в</w:t>
            </w:r>
          </w:p>
          <w:p w14:paraId="260229B9" w14:textId="77777777" w:rsidR="003C762F" w:rsidRDefault="000F6103">
            <w:pPr>
              <w:pBdr>
                <w:top w:val="nil"/>
                <w:left w:val="nil"/>
                <w:bottom w:val="nil"/>
                <w:right w:val="nil"/>
                <w:between w:val="nil"/>
              </w:pBdr>
              <w:rPr>
                <w:color w:val="000000"/>
              </w:rPr>
            </w:pPr>
            <w:r>
              <w:rPr>
                <w:color w:val="000000"/>
              </w:rPr>
              <w:t>дискуссии;</w:t>
            </w:r>
          </w:p>
          <w:p w14:paraId="3C077799" w14:textId="77777777" w:rsidR="003C762F" w:rsidRDefault="000F6103">
            <w:pPr>
              <w:pBdr>
                <w:top w:val="nil"/>
                <w:left w:val="nil"/>
                <w:bottom w:val="nil"/>
                <w:right w:val="nil"/>
                <w:between w:val="nil"/>
              </w:pBdr>
              <w:rPr>
                <w:color w:val="000000"/>
              </w:rPr>
            </w:pPr>
            <w:r>
              <w:rPr>
                <w:color w:val="000000"/>
              </w:rPr>
              <w:t>- подготовка к решению кейса.</w:t>
            </w:r>
          </w:p>
        </w:tc>
      </w:tr>
      <w:tr w:rsidR="003C762F" w14:paraId="277137CB" w14:textId="77777777" w:rsidTr="00DA0887">
        <w:tc>
          <w:tcPr>
            <w:tcW w:w="2510" w:type="dxa"/>
          </w:tcPr>
          <w:p w14:paraId="0B09848F" w14:textId="3D2D60CB" w:rsidR="003D1361" w:rsidRPr="003D1361" w:rsidRDefault="003D1361" w:rsidP="003D1361">
            <w:pPr>
              <w:pBdr>
                <w:top w:val="nil"/>
                <w:left w:val="nil"/>
                <w:bottom w:val="nil"/>
                <w:right w:val="nil"/>
                <w:between w:val="nil"/>
              </w:pBdr>
              <w:rPr>
                <w:color w:val="000000"/>
              </w:rPr>
            </w:pPr>
            <w:r w:rsidRPr="003D1361">
              <w:rPr>
                <w:color w:val="000000"/>
              </w:rPr>
              <w:t xml:space="preserve">Тема 3. </w:t>
            </w:r>
            <w:r w:rsidR="004A5A49" w:rsidRPr="004A5A49">
              <w:rPr>
                <w:color w:val="000000"/>
              </w:rPr>
              <w:t>Бренд-платформа и коммуникационная платформа</w:t>
            </w:r>
          </w:p>
          <w:p w14:paraId="32A02EF4" w14:textId="073B5A72" w:rsidR="003C762F" w:rsidRDefault="003C762F">
            <w:pPr>
              <w:pBdr>
                <w:top w:val="nil"/>
                <w:left w:val="nil"/>
                <w:bottom w:val="nil"/>
                <w:right w:val="nil"/>
                <w:between w:val="nil"/>
              </w:pBdr>
              <w:rPr>
                <w:color w:val="000000"/>
              </w:rPr>
            </w:pPr>
          </w:p>
        </w:tc>
        <w:tc>
          <w:tcPr>
            <w:tcW w:w="4152" w:type="dxa"/>
          </w:tcPr>
          <w:p w14:paraId="463EE908" w14:textId="77777777" w:rsidR="004A5A49" w:rsidRPr="004A5A49" w:rsidRDefault="004A5A49" w:rsidP="00E407B4">
            <w:pPr>
              <w:pStyle w:val="a7"/>
              <w:numPr>
                <w:ilvl w:val="0"/>
                <w:numId w:val="8"/>
              </w:numPr>
              <w:shd w:val="clear" w:color="auto" w:fill="FFFFFF"/>
              <w:tabs>
                <w:tab w:val="left" w:pos="142"/>
              </w:tabs>
              <w:ind w:left="470"/>
              <w:rPr>
                <w:color w:val="000000"/>
              </w:rPr>
            </w:pPr>
            <w:r w:rsidRPr="004A5A49">
              <w:rPr>
                <w:color w:val="000000"/>
              </w:rPr>
              <w:t>Осветите назначение бренд-платформы.</w:t>
            </w:r>
          </w:p>
          <w:p w14:paraId="767EA18F" w14:textId="77777777" w:rsidR="004A5A49" w:rsidRPr="004A5A49" w:rsidRDefault="004A5A49" w:rsidP="00E407B4">
            <w:pPr>
              <w:pStyle w:val="a7"/>
              <w:numPr>
                <w:ilvl w:val="0"/>
                <w:numId w:val="8"/>
              </w:numPr>
              <w:shd w:val="clear" w:color="auto" w:fill="FFFFFF"/>
              <w:tabs>
                <w:tab w:val="left" w:pos="142"/>
              </w:tabs>
              <w:ind w:left="470"/>
              <w:rPr>
                <w:color w:val="000000"/>
              </w:rPr>
            </w:pPr>
            <w:r w:rsidRPr="004A5A49">
              <w:rPr>
                <w:color w:val="000000"/>
              </w:rPr>
              <w:t>Перечислите основные компоненты бренд-платформы.</w:t>
            </w:r>
          </w:p>
          <w:p w14:paraId="7308D9FD" w14:textId="77777777" w:rsidR="004A5A49" w:rsidRPr="004A5A49" w:rsidRDefault="004A5A49" w:rsidP="00E407B4">
            <w:pPr>
              <w:pStyle w:val="a7"/>
              <w:numPr>
                <w:ilvl w:val="0"/>
                <w:numId w:val="8"/>
              </w:numPr>
              <w:shd w:val="clear" w:color="auto" w:fill="FFFFFF"/>
              <w:tabs>
                <w:tab w:val="left" w:pos="142"/>
              </w:tabs>
              <w:ind w:left="470"/>
              <w:rPr>
                <w:color w:val="000000"/>
              </w:rPr>
            </w:pPr>
            <w:r w:rsidRPr="004A5A49">
              <w:rPr>
                <w:color w:val="000000"/>
              </w:rPr>
              <w:t xml:space="preserve">Что представляет собой колесо бренда? </w:t>
            </w:r>
          </w:p>
          <w:p w14:paraId="359FC69B" w14:textId="77777777" w:rsidR="004A5A49" w:rsidRPr="004A5A49" w:rsidRDefault="004A5A49" w:rsidP="00E407B4">
            <w:pPr>
              <w:pStyle w:val="a7"/>
              <w:numPr>
                <w:ilvl w:val="0"/>
                <w:numId w:val="8"/>
              </w:numPr>
              <w:shd w:val="clear" w:color="auto" w:fill="FFFFFF"/>
              <w:tabs>
                <w:tab w:val="left" w:pos="142"/>
              </w:tabs>
              <w:ind w:left="470"/>
              <w:rPr>
                <w:color w:val="000000"/>
              </w:rPr>
            </w:pPr>
            <w:r w:rsidRPr="004A5A49">
              <w:rPr>
                <w:color w:val="000000"/>
              </w:rPr>
              <w:t xml:space="preserve">Что представляет собой пирамида бренда? </w:t>
            </w:r>
          </w:p>
          <w:p w14:paraId="4D930059" w14:textId="77777777" w:rsidR="004A5A49" w:rsidRPr="004A5A49" w:rsidRDefault="004A5A49" w:rsidP="00E407B4">
            <w:pPr>
              <w:pStyle w:val="a7"/>
              <w:numPr>
                <w:ilvl w:val="0"/>
                <w:numId w:val="8"/>
              </w:numPr>
              <w:shd w:val="clear" w:color="auto" w:fill="FFFFFF"/>
              <w:tabs>
                <w:tab w:val="left" w:pos="142"/>
              </w:tabs>
              <w:ind w:left="470"/>
              <w:rPr>
                <w:color w:val="000000"/>
              </w:rPr>
            </w:pPr>
            <w:r w:rsidRPr="004A5A49">
              <w:rPr>
                <w:color w:val="000000"/>
              </w:rPr>
              <w:t>Для каких целей используется коммуникационная платформа?</w:t>
            </w:r>
          </w:p>
          <w:p w14:paraId="1B814095" w14:textId="77777777" w:rsidR="004A5A49" w:rsidRPr="004A5A49" w:rsidRDefault="004A5A49" w:rsidP="00E407B4">
            <w:pPr>
              <w:pStyle w:val="a7"/>
              <w:numPr>
                <w:ilvl w:val="0"/>
                <w:numId w:val="8"/>
              </w:numPr>
              <w:shd w:val="clear" w:color="auto" w:fill="FFFFFF"/>
              <w:tabs>
                <w:tab w:val="left" w:pos="142"/>
              </w:tabs>
              <w:ind w:left="470"/>
              <w:rPr>
                <w:color w:val="000000"/>
              </w:rPr>
            </w:pPr>
            <w:r w:rsidRPr="004A5A49">
              <w:rPr>
                <w:color w:val="000000"/>
              </w:rPr>
              <w:lastRenderedPageBreak/>
              <w:t>Перечислите основные компоненты коммуникационной платформы.</w:t>
            </w:r>
          </w:p>
          <w:p w14:paraId="48975D55" w14:textId="77777777" w:rsidR="004A5A49" w:rsidRPr="004A5A49" w:rsidRDefault="004A5A49" w:rsidP="00E407B4">
            <w:pPr>
              <w:pStyle w:val="a7"/>
              <w:numPr>
                <w:ilvl w:val="0"/>
                <w:numId w:val="8"/>
              </w:numPr>
              <w:shd w:val="clear" w:color="auto" w:fill="FFFFFF"/>
              <w:tabs>
                <w:tab w:val="left" w:pos="142"/>
              </w:tabs>
              <w:ind w:left="470"/>
              <w:rPr>
                <w:color w:val="000000"/>
              </w:rPr>
            </w:pPr>
            <w:r w:rsidRPr="004A5A49">
              <w:rPr>
                <w:color w:val="000000"/>
              </w:rPr>
              <w:t>Опишите структуру коммуникационной платформы.</w:t>
            </w:r>
          </w:p>
          <w:p w14:paraId="118252DA" w14:textId="77777777" w:rsidR="000C1344" w:rsidRPr="007B0E29" w:rsidRDefault="000C1344" w:rsidP="000C1344">
            <w:pPr>
              <w:pStyle w:val="a7"/>
              <w:pBdr>
                <w:top w:val="nil"/>
                <w:left w:val="nil"/>
                <w:bottom w:val="nil"/>
                <w:right w:val="nil"/>
                <w:between w:val="nil"/>
              </w:pBdr>
              <w:shd w:val="clear" w:color="auto" w:fill="FFFFFF"/>
              <w:tabs>
                <w:tab w:val="left" w:pos="142"/>
              </w:tabs>
              <w:ind w:left="470"/>
              <w:jc w:val="both"/>
              <w:rPr>
                <w:color w:val="000000"/>
              </w:rPr>
            </w:pPr>
          </w:p>
          <w:p w14:paraId="1A060130" w14:textId="59F65E02"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F26D7A">
              <w:rPr>
                <w:color w:val="000000"/>
              </w:rPr>
              <w:t>8</w:t>
            </w:r>
            <w:r w:rsidRPr="002C6673">
              <w:rPr>
                <w:color w:val="000000"/>
              </w:rPr>
              <w:t>, раздел 9, №№1-10.</w:t>
            </w:r>
          </w:p>
        </w:tc>
        <w:tc>
          <w:tcPr>
            <w:tcW w:w="3341" w:type="dxa"/>
          </w:tcPr>
          <w:p w14:paraId="736847AE" w14:textId="77777777" w:rsidR="003C762F" w:rsidRDefault="000F6103">
            <w:pPr>
              <w:pBdr>
                <w:top w:val="nil"/>
                <w:left w:val="nil"/>
                <w:bottom w:val="nil"/>
                <w:right w:val="nil"/>
                <w:between w:val="nil"/>
              </w:pBdr>
              <w:rPr>
                <w:color w:val="000000"/>
              </w:rPr>
            </w:pPr>
            <w:r>
              <w:rPr>
                <w:color w:val="000000"/>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rPr>
            </w:pPr>
            <w:r>
              <w:rPr>
                <w:color w:val="000000"/>
              </w:rPr>
              <w:t>- подготовка к участию в</w:t>
            </w:r>
          </w:p>
          <w:p w14:paraId="59DE8D0B" w14:textId="77777777" w:rsidR="003C762F" w:rsidRDefault="000F6103">
            <w:pPr>
              <w:pBdr>
                <w:top w:val="nil"/>
                <w:left w:val="nil"/>
                <w:bottom w:val="nil"/>
                <w:right w:val="nil"/>
                <w:between w:val="nil"/>
              </w:pBdr>
              <w:rPr>
                <w:color w:val="000000"/>
              </w:rPr>
            </w:pPr>
            <w:r>
              <w:rPr>
                <w:color w:val="000000"/>
              </w:rPr>
              <w:t>дискуссии;</w:t>
            </w:r>
          </w:p>
          <w:p w14:paraId="49D5BAEF" w14:textId="77777777" w:rsidR="003C762F" w:rsidRDefault="000F6103">
            <w:pPr>
              <w:keepNext/>
              <w:pBdr>
                <w:top w:val="nil"/>
                <w:left w:val="nil"/>
                <w:bottom w:val="nil"/>
                <w:right w:val="nil"/>
                <w:between w:val="nil"/>
              </w:pBdr>
              <w:rPr>
                <w:color w:val="000000"/>
              </w:rPr>
            </w:pPr>
            <w:r>
              <w:rPr>
                <w:color w:val="000000"/>
              </w:rPr>
              <w:t>- подготовка к решению кейса.</w:t>
            </w:r>
          </w:p>
        </w:tc>
      </w:tr>
    </w:tbl>
    <w:p w14:paraId="4520D4F7" w14:textId="5D0D5749" w:rsidR="003C762F" w:rsidRDefault="000F6103" w:rsidP="00147E50">
      <w:pPr>
        <w:pStyle w:val="30"/>
        <w:jc w:val="center"/>
      </w:pPr>
      <w:bookmarkStart w:id="14" w:name="_Toc95207197"/>
      <w:r>
        <w:t xml:space="preserve">6.2. </w:t>
      </w:r>
      <w:bookmarkStart w:id="15" w:name="_Hlk95213680"/>
      <w:r>
        <w:t>Перечень вопросов, заданий, тем для подготовки к текущему контролю</w:t>
      </w:r>
      <w:bookmarkEnd w:id="14"/>
      <w:bookmarkEnd w:id="15"/>
    </w:p>
    <w:p w14:paraId="63DA826E" w14:textId="77777777" w:rsidR="00DF6F37" w:rsidRPr="00DF6F37" w:rsidRDefault="00DF6F37" w:rsidP="00DF6F37"/>
    <w:p w14:paraId="1C118AE3" w14:textId="65A4311B" w:rsidR="003C762F" w:rsidRDefault="000F6103">
      <w:pPr>
        <w:widowControl w:val="0"/>
        <w:pBdr>
          <w:top w:val="nil"/>
          <w:left w:val="nil"/>
          <w:bottom w:val="nil"/>
          <w:right w:val="nil"/>
          <w:between w:val="nil"/>
        </w:pBdr>
        <w:spacing w:line="360" w:lineRule="auto"/>
        <w:ind w:firstLine="567"/>
        <w:jc w:val="center"/>
        <w:rPr>
          <w:color w:val="000000"/>
          <w:sz w:val="28"/>
          <w:szCs w:val="28"/>
        </w:rPr>
      </w:pPr>
      <w:r w:rsidRPr="00822051">
        <w:rPr>
          <w:b/>
          <w:color w:val="000000"/>
          <w:sz w:val="28"/>
          <w:szCs w:val="28"/>
        </w:rPr>
        <w:t xml:space="preserve">Пример </w:t>
      </w:r>
      <w:r w:rsidR="00642A48">
        <w:rPr>
          <w:b/>
          <w:color w:val="000000"/>
          <w:sz w:val="28"/>
          <w:szCs w:val="28"/>
        </w:rPr>
        <w:t>контрольной работы</w:t>
      </w:r>
      <w:r w:rsidRPr="00822051">
        <w:rPr>
          <w:b/>
          <w:color w:val="000000"/>
          <w:sz w:val="28"/>
          <w:szCs w:val="28"/>
        </w:rPr>
        <w:t>:</w:t>
      </w:r>
    </w:p>
    <w:p w14:paraId="4B3355FB" w14:textId="2DADF6EE"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1D1200">
        <w:rPr>
          <w:iCs/>
          <w:color w:val="000000"/>
          <w:sz w:val="28"/>
          <w:szCs w:val="28"/>
        </w:rPr>
        <w:t>Создание ценностного предложения для продукта</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w:t>
      </w:r>
      <w:proofErr w:type="spellStart"/>
      <w:r w:rsidRPr="001457CA">
        <w:rPr>
          <w:color w:val="000000"/>
          <w:sz w:val="28"/>
          <w:szCs w:val="28"/>
        </w:rPr>
        <w:t>вебинаре</w:t>
      </w:r>
      <w:proofErr w:type="spellEnd"/>
      <w:r w:rsidRPr="001457CA">
        <w:rPr>
          <w:color w:val="000000"/>
          <w:sz w:val="28"/>
          <w:szCs w:val="28"/>
        </w:rPr>
        <w:t xml:space="preserve">. Обучающийся работу загружает в личный кабинет. </w:t>
      </w:r>
    </w:p>
    <w:p w14:paraId="59602A37" w14:textId="615AEB5E"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1D1200">
        <w:rPr>
          <w:color w:val="000000"/>
          <w:sz w:val="28"/>
          <w:szCs w:val="28"/>
        </w:rPr>
        <w:t>составить ценностное предложение для реального продукта</w:t>
      </w:r>
      <w:r w:rsidR="004429B2" w:rsidRPr="004429B2">
        <w:rPr>
          <w:color w:val="000000"/>
          <w:sz w:val="28"/>
          <w:szCs w:val="28"/>
        </w:rPr>
        <w:t>.</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41D29396" w14:textId="34CB7B03"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1. Коротко описать свой продукт.</w:t>
      </w:r>
    </w:p>
    <w:p w14:paraId="4674BAF5" w14:textId="2BE37358"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2. </w:t>
      </w:r>
      <w:r w:rsidR="001D1200">
        <w:rPr>
          <w:color w:val="000000"/>
          <w:sz w:val="28"/>
          <w:szCs w:val="28"/>
        </w:rPr>
        <w:t>Составить ценностное предложение для продукта по формуле: мы компания X</w:t>
      </w:r>
      <w:r w:rsidR="001D1200" w:rsidRPr="001D1200">
        <w:rPr>
          <w:color w:val="000000"/>
          <w:sz w:val="28"/>
          <w:szCs w:val="28"/>
        </w:rPr>
        <w:t xml:space="preserve"> </w:t>
      </w:r>
      <w:r w:rsidR="001D1200">
        <w:rPr>
          <w:color w:val="000000"/>
          <w:sz w:val="28"/>
          <w:szCs w:val="28"/>
        </w:rPr>
        <w:t xml:space="preserve">помогаем клиентам типа </w:t>
      </w:r>
      <w:r w:rsidR="001D1200">
        <w:rPr>
          <w:color w:val="000000"/>
          <w:sz w:val="28"/>
          <w:szCs w:val="28"/>
          <w:lang w:val="en-US"/>
        </w:rPr>
        <w:t>Y</w:t>
      </w:r>
      <w:r w:rsidR="001D1200">
        <w:rPr>
          <w:color w:val="000000"/>
          <w:sz w:val="28"/>
          <w:szCs w:val="28"/>
        </w:rPr>
        <w:t xml:space="preserve"> в ситуации </w:t>
      </w:r>
      <w:r w:rsidR="001D1200">
        <w:rPr>
          <w:color w:val="000000"/>
          <w:sz w:val="28"/>
          <w:szCs w:val="28"/>
          <w:lang w:val="en-US"/>
        </w:rPr>
        <w:t>Z</w:t>
      </w:r>
      <w:r w:rsidR="001D1200">
        <w:rPr>
          <w:color w:val="000000"/>
          <w:sz w:val="28"/>
          <w:szCs w:val="28"/>
        </w:rPr>
        <w:t xml:space="preserve"> решать проблему </w:t>
      </w:r>
      <w:r w:rsidR="001D1200">
        <w:rPr>
          <w:color w:val="000000"/>
          <w:sz w:val="28"/>
          <w:szCs w:val="28"/>
          <w:lang w:val="en-US"/>
        </w:rPr>
        <w:t>P</w:t>
      </w:r>
      <w:r w:rsidR="001D1200">
        <w:rPr>
          <w:color w:val="000000"/>
          <w:sz w:val="28"/>
          <w:szCs w:val="28"/>
        </w:rPr>
        <w:t xml:space="preserve"> с помощью технологии</w:t>
      </w:r>
      <w:r w:rsidR="001D1200" w:rsidRPr="001D1200">
        <w:rPr>
          <w:color w:val="000000"/>
          <w:sz w:val="28"/>
          <w:szCs w:val="28"/>
        </w:rPr>
        <w:t>/</w:t>
      </w:r>
      <w:r w:rsidR="001D1200">
        <w:rPr>
          <w:color w:val="000000"/>
          <w:sz w:val="28"/>
          <w:szCs w:val="28"/>
        </w:rPr>
        <w:t>решения S</w:t>
      </w:r>
      <w:r w:rsidR="001D1200" w:rsidRPr="001D1200">
        <w:rPr>
          <w:color w:val="000000"/>
          <w:sz w:val="28"/>
          <w:szCs w:val="28"/>
        </w:rPr>
        <w:t xml:space="preserve"> </w:t>
      </w:r>
      <w:r w:rsidR="001D1200">
        <w:rPr>
          <w:color w:val="000000"/>
          <w:sz w:val="28"/>
          <w:szCs w:val="28"/>
        </w:rPr>
        <w:t xml:space="preserve">и получать ценность </w:t>
      </w:r>
      <w:r w:rsidR="001D1200">
        <w:rPr>
          <w:color w:val="000000"/>
          <w:sz w:val="28"/>
          <w:szCs w:val="28"/>
          <w:lang w:val="en-US"/>
        </w:rPr>
        <w:t>V</w:t>
      </w:r>
      <w:r w:rsidRPr="004429B2">
        <w:rPr>
          <w:color w:val="000000"/>
          <w:sz w:val="28"/>
          <w:szCs w:val="28"/>
        </w:rPr>
        <w:t xml:space="preserve">.  </w:t>
      </w:r>
    </w:p>
    <w:p w14:paraId="5F095D2E" w14:textId="05489E2F" w:rsidR="001D1200"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3. </w:t>
      </w:r>
      <w:r w:rsidR="001D1200">
        <w:rPr>
          <w:color w:val="000000"/>
          <w:sz w:val="28"/>
          <w:szCs w:val="28"/>
        </w:rPr>
        <w:t>Переформулируйте ценностное предложение в формат: продукт + основная выгода + список преимуществ.</w:t>
      </w:r>
    </w:p>
    <w:p w14:paraId="1BD45229" w14:textId="2A1E0962"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4. </w:t>
      </w:r>
      <w:r w:rsidR="001D1200">
        <w:rPr>
          <w:color w:val="000000"/>
          <w:sz w:val="28"/>
          <w:szCs w:val="28"/>
        </w:rPr>
        <w:t>Проверьте свое ценностное предложение по заданному чек-листу</w:t>
      </w:r>
      <w:r w:rsidRPr="004429B2">
        <w:rPr>
          <w:color w:val="000000"/>
          <w:sz w:val="28"/>
          <w:szCs w:val="28"/>
        </w:rPr>
        <w:t>.</w:t>
      </w:r>
    </w:p>
    <w:p w14:paraId="70C64DF3" w14:textId="74844B51"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02A94417" w14:textId="3844F320"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Выполнить </w:t>
      </w:r>
      <w:r w:rsidR="00642A48">
        <w:rPr>
          <w:color w:val="000000"/>
          <w:sz w:val="28"/>
          <w:szCs w:val="28"/>
        </w:rPr>
        <w:t xml:space="preserve">контрольную </w:t>
      </w:r>
      <w:proofErr w:type="gramStart"/>
      <w:r w:rsidR="00642A48">
        <w:rPr>
          <w:color w:val="000000"/>
          <w:sz w:val="28"/>
          <w:szCs w:val="28"/>
        </w:rPr>
        <w:t xml:space="preserve">работу </w:t>
      </w:r>
      <w:r w:rsidRPr="001457CA">
        <w:rPr>
          <w:color w:val="000000"/>
          <w:sz w:val="28"/>
          <w:szCs w:val="28"/>
        </w:rPr>
        <w:t xml:space="preserve"> в</w:t>
      </w:r>
      <w:proofErr w:type="gramEnd"/>
      <w:r w:rsidRPr="001457CA">
        <w:rPr>
          <w:color w:val="000000"/>
          <w:sz w:val="28"/>
          <w:szCs w:val="28"/>
        </w:rPr>
        <w:t xml:space="preserve"> текстовом документе </w:t>
      </w:r>
      <w:proofErr w:type="spellStart"/>
      <w:r w:rsidRPr="001457CA">
        <w:rPr>
          <w:color w:val="000000"/>
          <w:sz w:val="28"/>
          <w:szCs w:val="28"/>
        </w:rPr>
        <w:t>Google</w:t>
      </w:r>
      <w:proofErr w:type="spellEnd"/>
      <w:r w:rsidRPr="001457CA">
        <w:rPr>
          <w:color w:val="000000"/>
          <w:sz w:val="28"/>
          <w:szCs w:val="28"/>
        </w:rPr>
        <w:t xml:space="preserve"> </w:t>
      </w:r>
      <w:proofErr w:type="spellStart"/>
      <w:r w:rsidRPr="001457CA">
        <w:rPr>
          <w:color w:val="000000"/>
          <w:sz w:val="28"/>
          <w:szCs w:val="28"/>
        </w:rPr>
        <w:t>Docs</w:t>
      </w:r>
      <w:proofErr w:type="spellEnd"/>
      <w:r w:rsidRPr="001457CA">
        <w:rPr>
          <w:color w:val="000000"/>
          <w:sz w:val="28"/>
          <w:szCs w:val="28"/>
        </w:rPr>
        <w:t>, установив настройки доступа «По ссылке» и</w:t>
      </w:r>
      <w:bookmarkStart w:id="16" w:name="_GoBack"/>
      <w:bookmarkEnd w:id="16"/>
      <w:r w:rsidRPr="001457CA">
        <w:rPr>
          <w:color w:val="000000"/>
          <w:sz w:val="28"/>
          <w:szCs w:val="28"/>
        </w:rPr>
        <w:t xml:space="preserve"> права — «Просмотр». Прикрепить ссылку комментарием к заданию.</w:t>
      </w:r>
    </w:p>
    <w:p w14:paraId="1DCB2744" w14:textId="1035DCD8"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Название должно содержать фамилию, имя и название занятия «</w:t>
      </w:r>
      <w:r w:rsidR="001D1200">
        <w:rPr>
          <w:iCs/>
          <w:color w:val="000000"/>
          <w:sz w:val="28"/>
          <w:szCs w:val="28"/>
        </w:rPr>
        <w:t>Создание ценностного предложения для продукта</w:t>
      </w:r>
      <w:r w:rsidRPr="001457CA">
        <w:rPr>
          <w:color w:val="000000"/>
          <w:sz w:val="28"/>
          <w:szCs w:val="28"/>
        </w:rPr>
        <w:t>»</w:t>
      </w:r>
      <w:r w:rsidR="001C1D55">
        <w:rPr>
          <w:color w:val="000000"/>
          <w:sz w:val="28"/>
          <w:szCs w:val="28"/>
        </w:rPr>
        <w:t>.</w:t>
      </w:r>
    </w:p>
    <w:p w14:paraId="15E256B0" w14:textId="77777777" w:rsidR="00B72DF3" w:rsidRDefault="001457CA" w:rsidP="00B72DF3">
      <w:pPr>
        <w:pBdr>
          <w:top w:val="nil"/>
          <w:left w:val="nil"/>
          <w:bottom w:val="nil"/>
          <w:right w:val="nil"/>
          <w:between w:val="nil"/>
        </w:pBdr>
        <w:spacing w:line="360" w:lineRule="auto"/>
        <w:rPr>
          <w:b/>
          <w:bCs/>
          <w:color w:val="000000"/>
          <w:sz w:val="28"/>
          <w:szCs w:val="28"/>
        </w:rPr>
      </w:pPr>
      <w:r w:rsidRPr="001457CA">
        <w:rPr>
          <w:color w:val="000000"/>
          <w:sz w:val="28"/>
          <w:szCs w:val="28"/>
        </w:rPr>
        <w:t>Критерии оценки:</w:t>
      </w:r>
      <w:bookmarkStart w:id="17" w:name="_Toc95207198"/>
      <w:r w:rsidR="00B72DF3">
        <w:rPr>
          <w:b/>
          <w:bCs/>
          <w:color w:val="000000"/>
          <w:sz w:val="28"/>
          <w:szCs w:val="28"/>
        </w:rPr>
        <w:t xml:space="preserve"> </w:t>
      </w:r>
    </w:p>
    <w:p w14:paraId="4A27DBE9" w14:textId="42CB0D86" w:rsidR="00B72DF3" w:rsidRPr="00B72DF3" w:rsidRDefault="003239FA" w:rsidP="00E407B4">
      <w:pPr>
        <w:pStyle w:val="a7"/>
        <w:numPr>
          <w:ilvl w:val="0"/>
          <w:numId w:val="16"/>
        </w:numPr>
        <w:pBdr>
          <w:top w:val="nil"/>
          <w:left w:val="nil"/>
          <w:bottom w:val="nil"/>
          <w:right w:val="nil"/>
          <w:between w:val="nil"/>
        </w:pBdr>
        <w:spacing w:line="360" w:lineRule="auto"/>
        <w:rPr>
          <w:bCs/>
          <w:color w:val="000000"/>
          <w:sz w:val="28"/>
          <w:szCs w:val="28"/>
        </w:rPr>
      </w:pPr>
      <w:r>
        <w:rPr>
          <w:bCs/>
          <w:color w:val="000000"/>
          <w:sz w:val="28"/>
          <w:szCs w:val="28"/>
        </w:rPr>
        <w:t>ценностное предложение обращено к конкретной целевой аудитории;</w:t>
      </w:r>
    </w:p>
    <w:p w14:paraId="17FC62B8" w14:textId="2A8E5A28" w:rsidR="00B72DF3" w:rsidRPr="00B72DF3" w:rsidRDefault="003239FA" w:rsidP="00E407B4">
      <w:pPr>
        <w:pStyle w:val="a7"/>
        <w:numPr>
          <w:ilvl w:val="0"/>
          <w:numId w:val="16"/>
        </w:numPr>
        <w:pBdr>
          <w:top w:val="nil"/>
          <w:left w:val="nil"/>
          <w:bottom w:val="nil"/>
          <w:right w:val="nil"/>
          <w:between w:val="nil"/>
        </w:pBdr>
        <w:spacing w:line="360" w:lineRule="auto"/>
        <w:rPr>
          <w:bCs/>
          <w:color w:val="000000"/>
          <w:sz w:val="28"/>
          <w:szCs w:val="28"/>
        </w:rPr>
      </w:pPr>
      <w:r>
        <w:rPr>
          <w:bCs/>
          <w:color w:val="000000"/>
          <w:sz w:val="28"/>
          <w:szCs w:val="28"/>
        </w:rPr>
        <w:t>из ценностного предложения четко понятно, что вы предлагаете;</w:t>
      </w:r>
    </w:p>
    <w:p w14:paraId="2EBF78EF" w14:textId="7C9FDB4C" w:rsidR="00B72DF3" w:rsidRPr="00B72DF3" w:rsidRDefault="003239FA" w:rsidP="00E407B4">
      <w:pPr>
        <w:pStyle w:val="a7"/>
        <w:numPr>
          <w:ilvl w:val="0"/>
          <w:numId w:val="16"/>
        </w:numPr>
        <w:pBdr>
          <w:top w:val="nil"/>
          <w:left w:val="nil"/>
          <w:bottom w:val="nil"/>
          <w:right w:val="nil"/>
          <w:between w:val="nil"/>
        </w:pBdr>
        <w:spacing w:line="360" w:lineRule="auto"/>
        <w:rPr>
          <w:bCs/>
          <w:color w:val="000000"/>
          <w:sz w:val="28"/>
          <w:szCs w:val="28"/>
        </w:rPr>
      </w:pPr>
      <w:r>
        <w:rPr>
          <w:bCs/>
          <w:color w:val="000000"/>
          <w:sz w:val="28"/>
          <w:szCs w:val="28"/>
        </w:rPr>
        <w:t>ценностное предложение явно показывает, как ваш продукт решает ключевую проблему, которая стоит перед ЦА;</w:t>
      </w:r>
    </w:p>
    <w:p w14:paraId="4F2DE9E4" w14:textId="36721F39" w:rsidR="00B72DF3" w:rsidRPr="00B72DF3" w:rsidRDefault="003239FA" w:rsidP="00E407B4">
      <w:pPr>
        <w:pStyle w:val="a7"/>
        <w:numPr>
          <w:ilvl w:val="0"/>
          <w:numId w:val="16"/>
        </w:numPr>
        <w:pBdr>
          <w:top w:val="nil"/>
          <w:left w:val="nil"/>
          <w:bottom w:val="nil"/>
          <w:right w:val="nil"/>
          <w:between w:val="nil"/>
        </w:pBdr>
        <w:spacing w:line="360" w:lineRule="auto"/>
        <w:rPr>
          <w:bCs/>
          <w:color w:val="000000"/>
          <w:sz w:val="28"/>
          <w:szCs w:val="28"/>
        </w:rPr>
      </w:pPr>
      <w:r>
        <w:rPr>
          <w:bCs/>
          <w:color w:val="000000"/>
          <w:sz w:val="28"/>
          <w:szCs w:val="28"/>
        </w:rPr>
        <w:lastRenderedPageBreak/>
        <w:t>формулировка ценностного предложения в несколько небольших предложений преимуществ;</w:t>
      </w:r>
    </w:p>
    <w:p w14:paraId="6B4C9951" w14:textId="5B22FA63" w:rsidR="00B72DF3" w:rsidRPr="00B72DF3" w:rsidRDefault="003239FA" w:rsidP="00E407B4">
      <w:pPr>
        <w:pStyle w:val="a7"/>
        <w:numPr>
          <w:ilvl w:val="0"/>
          <w:numId w:val="16"/>
        </w:numPr>
        <w:pBdr>
          <w:top w:val="nil"/>
          <w:left w:val="nil"/>
          <w:bottom w:val="nil"/>
          <w:right w:val="nil"/>
          <w:between w:val="nil"/>
        </w:pBdr>
        <w:spacing w:line="360" w:lineRule="auto"/>
        <w:rPr>
          <w:bCs/>
          <w:color w:val="000000"/>
          <w:sz w:val="28"/>
          <w:szCs w:val="28"/>
        </w:rPr>
      </w:pPr>
      <w:r>
        <w:rPr>
          <w:bCs/>
          <w:color w:val="000000"/>
          <w:sz w:val="28"/>
          <w:szCs w:val="28"/>
        </w:rPr>
        <w:t>ценностное предложение сформулировано понятным для ЦА языком;</w:t>
      </w:r>
    </w:p>
    <w:p w14:paraId="5D24602E" w14:textId="3FBF74BE" w:rsidR="004429B2" w:rsidRPr="003239FA" w:rsidRDefault="003239FA" w:rsidP="00E407B4">
      <w:pPr>
        <w:pStyle w:val="a7"/>
        <w:numPr>
          <w:ilvl w:val="0"/>
          <w:numId w:val="16"/>
        </w:numPr>
        <w:pBdr>
          <w:top w:val="nil"/>
          <w:left w:val="nil"/>
          <w:bottom w:val="nil"/>
          <w:right w:val="nil"/>
          <w:between w:val="nil"/>
        </w:pBdr>
        <w:spacing w:line="360" w:lineRule="auto"/>
        <w:rPr>
          <w:color w:val="000000"/>
          <w:sz w:val="28"/>
          <w:szCs w:val="28"/>
        </w:rPr>
      </w:pPr>
      <w:r>
        <w:rPr>
          <w:bCs/>
          <w:color w:val="000000"/>
          <w:sz w:val="28"/>
          <w:szCs w:val="28"/>
        </w:rPr>
        <w:t>ценностное предложение выделяет продукт</w:t>
      </w:r>
      <w:r w:rsidRPr="003239FA">
        <w:rPr>
          <w:bCs/>
          <w:color w:val="000000"/>
          <w:sz w:val="28"/>
          <w:szCs w:val="28"/>
        </w:rPr>
        <w:t>/</w:t>
      </w:r>
      <w:r>
        <w:rPr>
          <w:bCs/>
          <w:color w:val="000000"/>
          <w:sz w:val="28"/>
          <w:szCs w:val="28"/>
        </w:rPr>
        <w:t>компанию на фоне конкурентов.</w:t>
      </w:r>
    </w:p>
    <w:p w14:paraId="0F8ED439" w14:textId="77777777" w:rsidR="003239FA" w:rsidRPr="00B72DF3" w:rsidRDefault="003239FA" w:rsidP="003239FA">
      <w:pPr>
        <w:pStyle w:val="a7"/>
        <w:pBdr>
          <w:top w:val="nil"/>
          <w:left w:val="nil"/>
          <w:bottom w:val="nil"/>
          <w:right w:val="nil"/>
          <w:between w:val="nil"/>
        </w:pBdr>
        <w:spacing w:line="360" w:lineRule="auto"/>
        <w:rPr>
          <w:color w:val="000000"/>
          <w:sz w:val="28"/>
          <w:szCs w:val="28"/>
        </w:rPr>
      </w:pPr>
    </w:p>
    <w:p w14:paraId="1F48431E" w14:textId="2B5C661D" w:rsidR="00635EA9" w:rsidRDefault="000F6103" w:rsidP="00D053DA">
      <w:pPr>
        <w:pStyle w:val="20"/>
        <w:spacing w:before="0" w:after="0"/>
        <w:ind w:firstLine="426"/>
        <w:rPr>
          <w:sz w:val="28"/>
          <w:szCs w:val="28"/>
        </w:rPr>
      </w:pPr>
      <w:r w:rsidRPr="00147E50">
        <w:rPr>
          <w:sz w:val="28"/>
          <w:szCs w:val="28"/>
        </w:rPr>
        <w:t>7. Фонд оценочных средств для проведения промежуточной аттестации обучающихся по дисциплине</w:t>
      </w:r>
      <w:bookmarkEnd w:id="17"/>
    </w:p>
    <w:p w14:paraId="12C63331" w14:textId="77777777" w:rsidR="00D053DA" w:rsidRPr="00D053DA" w:rsidRDefault="00D053DA" w:rsidP="00D053DA"/>
    <w:p w14:paraId="7B46279F" w14:textId="58A68B4F" w:rsidR="003C762F" w:rsidRDefault="000F6103" w:rsidP="00D053DA">
      <w:pPr>
        <w:pBdr>
          <w:top w:val="nil"/>
          <w:left w:val="nil"/>
          <w:bottom w:val="nil"/>
          <w:right w:val="nil"/>
          <w:between w:val="nil"/>
        </w:pBdr>
        <w:spacing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3B2B7F" w14:textId="77777777" w:rsidR="00D053DA" w:rsidRPr="00DF6F37" w:rsidRDefault="00D053DA" w:rsidP="00D053DA">
      <w:pPr>
        <w:pBdr>
          <w:top w:val="nil"/>
          <w:left w:val="nil"/>
          <w:bottom w:val="nil"/>
          <w:right w:val="nil"/>
          <w:between w:val="nil"/>
        </w:pBdr>
        <w:spacing w:line="360" w:lineRule="auto"/>
        <w:ind w:firstLine="567"/>
        <w:jc w:val="both"/>
        <w:rPr>
          <w:color w:val="000000"/>
          <w:sz w:val="28"/>
          <w:szCs w:val="28"/>
        </w:rPr>
      </w:pPr>
    </w:p>
    <w:tbl>
      <w:tblPr>
        <w:tblStyle w:val="11"/>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551"/>
        <w:gridCol w:w="3828"/>
      </w:tblGrid>
      <w:tr w:rsidR="003C762F" w14:paraId="6DB9075F" w14:textId="77777777" w:rsidTr="007F01AC">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rPr>
            </w:pPr>
            <w:r>
              <w:rPr>
                <w:color w:val="000000"/>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rPr>
            </w:pPr>
            <w:r>
              <w:rPr>
                <w:color w:val="000000"/>
              </w:rPr>
              <w:t xml:space="preserve">Наименование индикаторов достижения компетенции </w:t>
            </w:r>
          </w:p>
        </w:tc>
        <w:tc>
          <w:tcPr>
            <w:tcW w:w="2551"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rPr>
            </w:pPr>
            <w:r>
              <w:rPr>
                <w:color w:val="000000"/>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rPr>
            </w:pPr>
            <w:r>
              <w:rPr>
                <w:color w:val="000000"/>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rPr>
            </w:pPr>
            <w:r>
              <w:rPr>
                <w:color w:val="000000"/>
              </w:rPr>
              <w:t>и знания), соотнесенные с индикаторами достижения компетенции</w:t>
            </w:r>
          </w:p>
        </w:tc>
        <w:tc>
          <w:tcPr>
            <w:tcW w:w="3828"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rPr>
            </w:pPr>
            <w:r>
              <w:rPr>
                <w:color w:val="000000"/>
              </w:rPr>
              <w:t>Типовые контрольные задания</w:t>
            </w:r>
          </w:p>
        </w:tc>
      </w:tr>
      <w:tr w:rsidR="00501656" w14:paraId="734010B9" w14:textId="77777777" w:rsidTr="007F01AC">
        <w:tc>
          <w:tcPr>
            <w:tcW w:w="1986" w:type="dxa"/>
            <w:tcBorders>
              <w:top w:val="single" w:sz="4" w:space="0" w:color="000000"/>
              <w:left w:val="single" w:sz="4" w:space="0" w:color="000000"/>
              <w:bottom w:val="single" w:sz="4" w:space="0" w:color="000000"/>
              <w:right w:val="single" w:sz="4" w:space="0" w:color="000000"/>
            </w:tcBorders>
          </w:tcPr>
          <w:p w14:paraId="45C89413" w14:textId="24AF2944" w:rsidR="00501656" w:rsidRDefault="00501656" w:rsidP="00501656">
            <w:pPr>
              <w:widowControl w:val="0"/>
              <w:pBdr>
                <w:top w:val="nil"/>
                <w:left w:val="nil"/>
                <w:bottom w:val="nil"/>
                <w:right w:val="nil"/>
                <w:between w:val="nil"/>
              </w:pBdr>
              <w:rPr>
                <w:color w:val="000000"/>
              </w:rPr>
            </w:pPr>
            <w:r>
              <w:rPr>
                <w:color w:val="000000"/>
              </w:rPr>
              <w:t>ПК-</w:t>
            </w:r>
            <w:r w:rsidR="00843427">
              <w:rPr>
                <w:color w:val="000000"/>
              </w:rPr>
              <w:t>5</w:t>
            </w:r>
          </w:p>
          <w:p w14:paraId="63F3A1F6" w14:textId="77777777" w:rsidR="00843427" w:rsidRPr="00BA713B" w:rsidRDefault="00843427" w:rsidP="00843427">
            <w:pPr>
              <w:pBdr>
                <w:top w:val="nil"/>
                <w:left w:val="nil"/>
                <w:bottom w:val="nil"/>
                <w:right w:val="nil"/>
                <w:between w:val="nil"/>
              </w:pBdr>
              <w:tabs>
                <w:tab w:val="left" w:pos="177"/>
              </w:tabs>
              <w:spacing w:line="256" w:lineRule="auto"/>
              <w:jc w:val="both"/>
              <w:rPr>
                <w:color w:val="000000"/>
              </w:rPr>
            </w:pPr>
            <w:r w:rsidRPr="00BA713B">
              <w:rPr>
                <w:color w:val="000000"/>
              </w:rPr>
              <w:t xml:space="preserve">Способность управления брендом и интегрированными маркетинговыми коммуникациями на интернет-зависимых рынках. </w:t>
            </w:r>
          </w:p>
          <w:p w14:paraId="77BFD0BA" w14:textId="112217B1" w:rsidR="00501656" w:rsidRDefault="00501656" w:rsidP="00501656">
            <w:pPr>
              <w:widowControl w:val="0"/>
              <w:pBdr>
                <w:top w:val="nil"/>
                <w:left w:val="nil"/>
                <w:bottom w:val="nil"/>
                <w:right w:val="nil"/>
                <w:between w:val="nil"/>
              </w:pBd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2C4BA25" w14:textId="645ECCD4" w:rsidR="00501656" w:rsidRDefault="00501656" w:rsidP="00501656">
            <w:pPr>
              <w:widowControl w:val="0"/>
              <w:pBdr>
                <w:top w:val="nil"/>
                <w:left w:val="nil"/>
                <w:bottom w:val="nil"/>
                <w:right w:val="nil"/>
                <w:between w:val="nil"/>
              </w:pBdr>
              <w:tabs>
                <w:tab w:val="left" w:pos="0"/>
              </w:tabs>
              <w:jc w:val="both"/>
            </w:pPr>
            <w:r w:rsidRPr="004F6B1E">
              <w:t>1. Демонстрирует навыки управления брендом и интегрированными маркетинговыми коммуникациями на интернет-зависимых рынках.</w:t>
            </w:r>
          </w:p>
          <w:p w14:paraId="23E4C785" w14:textId="1AC6FF61" w:rsidR="00501656" w:rsidRDefault="00501656" w:rsidP="00501656">
            <w:pPr>
              <w:widowControl w:val="0"/>
              <w:pBdr>
                <w:top w:val="nil"/>
                <w:left w:val="nil"/>
                <w:bottom w:val="nil"/>
                <w:right w:val="nil"/>
                <w:between w:val="nil"/>
              </w:pBdr>
              <w:tabs>
                <w:tab w:val="left" w:pos="0"/>
              </w:tabs>
              <w:jc w:val="both"/>
            </w:pPr>
          </w:p>
          <w:p w14:paraId="5F3FD958" w14:textId="2F81EC25" w:rsidR="00501656" w:rsidRDefault="00501656" w:rsidP="00501656">
            <w:pPr>
              <w:widowControl w:val="0"/>
              <w:pBdr>
                <w:top w:val="nil"/>
                <w:left w:val="nil"/>
                <w:bottom w:val="nil"/>
                <w:right w:val="nil"/>
                <w:between w:val="nil"/>
              </w:pBdr>
              <w:tabs>
                <w:tab w:val="left" w:pos="0"/>
              </w:tabs>
              <w:jc w:val="both"/>
            </w:pPr>
          </w:p>
          <w:p w14:paraId="264D25DA" w14:textId="78B1F0F0" w:rsidR="00501656" w:rsidRDefault="00501656" w:rsidP="00501656">
            <w:pPr>
              <w:widowControl w:val="0"/>
              <w:pBdr>
                <w:top w:val="nil"/>
                <w:left w:val="nil"/>
                <w:bottom w:val="nil"/>
                <w:right w:val="nil"/>
                <w:between w:val="nil"/>
              </w:pBdr>
              <w:tabs>
                <w:tab w:val="left" w:pos="0"/>
              </w:tabs>
              <w:jc w:val="both"/>
            </w:pPr>
          </w:p>
          <w:p w14:paraId="5D7511BC" w14:textId="6F363E86" w:rsidR="00501656" w:rsidRDefault="00501656" w:rsidP="00501656">
            <w:pPr>
              <w:widowControl w:val="0"/>
              <w:pBdr>
                <w:top w:val="nil"/>
                <w:left w:val="nil"/>
                <w:bottom w:val="nil"/>
                <w:right w:val="nil"/>
                <w:between w:val="nil"/>
              </w:pBdr>
              <w:tabs>
                <w:tab w:val="left" w:pos="0"/>
              </w:tabs>
              <w:jc w:val="both"/>
            </w:pPr>
          </w:p>
          <w:p w14:paraId="0F0983BC" w14:textId="7B0F69E2" w:rsidR="00501656" w:rsidRDefault="00501656" w:rsidP="00501656">
            <w:pPr>
              <w:widowControl w:val="0"/>
              <w:pBdr>
                <w:top w:val="nil"/>
                <w:left w:val="nil"/>
                <w:bottom w:val="nil"/>
                <w:right w:val="nil"/>
                <w:between w:val="nil"/>
              </w:pBdr>
              <w:tabs>
                <w:tab w:val="left" w:pos="0"/>
              </w:tabs>
              <w:jc w:val="both"/>
            </w:pPr>
          </w:p>
          <w:p w14:paraId="195DF1D9" w14:textId="4413D74A" w:rsidR="00501656" w:rsidRDefault="00501656" w:rsidP="00501656">
            <w:pPr>
              <w:widowControl w:val="0"/>
              <w:pBdr>
                <w:top w:val="nil"/>
                <w:left w:val="nil"/>
                <w:bottom w:val="nil"/>
                <w:right w:val="nil"/>
                <w:between w:val="nil"/>
              </w:pBdr>
              <w:tabs>
                <w:tab w:val="left" w:pos="0"/>
              </w:tabs>
              <w:jc w:val="both"/>
            </w:pPr>
          </w:p>
          <w:p w14:paraId="48371A55" w14:textId="04FA10AA" w:rsidR="00501656" w:rsidRDefault="00501656" w:rsidP="00501656">
            <w:pPr>
              <w:widowControl w:val="0"/>
              <w:pBdr>
                <w:top w:val="nil"/>
                <w:left w:val="nil"/>
                <w:bottom w:val="nil"/>
                <w:right w:val="nil"/>
                <w:between w:val="nil"/>
              </w:pBdr>
              <w:tabs>
                <w:tab w:val="left" w:pos="0"/>
              </w:tabs>
              <w:jc w:val="both"/>
            </w:pPr>
          </w:p>
          <w:p w14:paraId="085DFED0" w14:textId="190515C1" w:rsidR="00501656" w:rsidRDefault="00501656" w:rsidP="00501656">
            <w:pPr>
              <w:widowControl w:val="0"/>
              <w:pBdr>
                <w:top w:val="nil"/>
                <w:left w:val="nil"/>
                <w:bottom w:val="nil"/>
                <w:right w:val="nil"/>
                <w:between w:val="nil"/>
              </w:pBdr>
              <w:tabs>
                <w:tab w:val="left" w:pos="0"/>
              </w:tabs>
              <w:jc w:val="both"/>
            </w:pPr>
          </w:p>
          <w:p w14:paraId="73205CAF" w14:textId="3B90A208" w:rsidR="00501656" w:rsidRDefault="00501656" w:rsidP="00501656">
            <w:pPr>
              <w:widowControl w:val="0"/>
              <w:pBdr>
                <w:top w:val="nil"/>
                <w:left w:val="nil"/>
                <w:bottom w:val="nil"/>
                <w:right w:val="nil"/>
                <w:between w:val="nil"/>
              </w:pBdr>
              <w:tabs>
                <w:tab w:val="left" w:pos="0"/>
              </w:tabs>
              <w:jc w:val="both"/>
            </w:pPr>
          </w:p>
          <w:p w14:paraId="36A4DB82" w14:textId="6D85D274" w:rsidR="00501656" w:rsidRDefault="00501656" w:rsidP="00501656">
            <w:pPr>
              <w:widowControl w:val="0"/>
              <w:pBdr>
                <w:top w:val="nil"/>
                <w:left w:val="nil"/>
                <w:bottom w:val="nil"/>
                <w:right w:val="nil"/>
                <w:between w:val="nil"/>
              </w:pBdr>
              <w:tabs>
                <w:tab w:val="left" w:pos="0"/>
              </w:tabs>
              <w:jc w:val="both"/>
            </w:pPr>
          </w:p>
          <w:p w14:paraId="41E7B03D" w14:textId="7060F6FD" w:rsidR="00501656" w:rsidRDefault="00501656" w:rsidP="00501656">
            <w:pPr>
              <w:widowControl w:val="0"/>
              <w:pBdr>
                <w:top w:val="nil"/>
                <w:left w:val="nil"/>
                <w:bottom w:val="nil"/>
                <w:right w:val="nil"/>
                <w:between w:val="nil"/>
              </w:pBdr>
              <w:tabs>
                <w:tab w:val="left" w:pos="0"/>
              </w:tabs>
              <w:jc w:val="both"/>
            </w:pPr>
          </w:p>
          <w:p w14:paraId="52F03827" w14:textId="64A70DE7" w:rsidR="00501656" w:rsidRDefault="00501656" w:rsidP="00501656">
            <w:pPr>
              <w:widowControl w:val="0"/>
              <w:pBdr>
                <w:top w:val="nil"/>
                <w:left w:val="nil"/>
                <w:bottom w:val="nil"/>
                <w:right w:val="nil"/>
                <w:between w:val="nil"/>
              </w:pBdr>
              <w:tabs>
                <w:tab w:val="left" w:pos="0"/>
              </w:tabs>
              <w:jc w:val="both"/>
            </w:pPr>
          </w:p>
          <w:p w14:paraId="77CD39AC" w14:textId="172A64C3" w:rsidR="00501656" w:rsidRDefault="00501656" w:rsidP="00501656">
            <w:pPr>
              <w:widowControl w:val="0"/>
              <w:pBdr>
                <w:top w:val="nil"/>
                <w:left w:val="nil"/>
                <w:bottom w:val="nil"/>
                <w:right w:val="nil"/>
                <w:between w:val="nil"/>
              </w:pBdr>
              <w:tabs>
                <w:tab w:val="left" w:pos="0"/>
              </w:tabs>
              <w:jc w:val="both"/>
            </w:pPr>
          </w:p>
          <w:p w14:paraId="50684842" w14:textId="4BA8E764" w:rsidR="00501656" w:rsidRDefault="00501656" w:rsidP="00501656">
            <w:pPr>
              <w:widowControl w:val="0"/>
              <w:pBdr>
                <w:top w:val="nil"/>
                <w:left w:val="nil"/>
                <w:bottom w:val="nil"/>
                <w:right w:val="nil"/>
                <w:between w:val="nil"/>
              </w:pBdr>
              <w:tabs>
                <w:tab w:val="left" w:pos="0"/>
              </w:tabs>
              <w:jc w:val="both"/>
            </w:pPr>
          </w:p>
          <w:p w14:paraId="29C1B1E2" w14:textId="06D1FAAE" w:rsidR="00501656" w:rsidRDefault="00501656" w:rsidP="00501656">
            <w:pPr>
              <w:widowControl w:val="0"/>
              <w:pBdr>
                <w:top w:val="nil"/>
                <w:left w:val="nil"/>
                <w:bottom w:val="nil"/>
                <w:right w:val="nil"/>
                <w:between w:val="nil"/>
              </w:pBdr>
              <w:tabs>
                <w:tab w:val="left" w:pos="0"/>
              </w:tabs>
              <w:jc w:val="both"/>
            </w:pPr>
          </w:p>
          <w:p w14:paraId="408A94F1" w14:textId="1F80B014" w:rsidR="00501656" w:rsidRDefault="00501656" w:rsidP="00501656">
            <w:pPr>
              <w:widowControl w:val="0"/>
              <w:pBdr>
                <w:top w:val="nil"/>
                <w:left w:val="nil"/>
                <w:bottom w:val="nil"/>
                <w:right w:val="nil"/>
                <w:between w:val="nil"/>
              </w:pBdr>
              <w:tabs>
                <w:tab w:val="left" w:pos="0"/>
              </w:tabs>
              <w:jc w:val="both"/>
            </w:pPr>
          </w:p>
          <w:p w14:paraId="26EFB088" w14:textId="54540CE6" w:rsidR="00501656" w:rsidRDefault="00501656" w:rsidP="00501656">
            <w:pPr>
              <w:widowControl w:val="0"/>
              <w:pBdr>
                <w:top w:val="nil"/>
                <w:left w:val="nil"/>
                <w:bottom w:val="nil"/>
                <w:right w:val="nil"/>
                <w:between w:val="nil"/>
              </w:pBdr>
              <w:tabs>
                <w:tab w:val="left" w:pos="0"/>
              </w:tabs>
              <w:jc w:val="both"/>
            </w:pPr>
          </w:p>
          <w:p w14:paraId="377FB5F0" w14:textId="39737E9F" w:rsidR="00501656" w:rsidRDefault="00501656" w:rsidP="00501656">
            <w:pPr>
              <w:widowControl w:val="0"/>
              <w:pBdr>
                <w:top w:val="nil"/>
                <w:left w:val="nil"/>
                <w:bottom w:val="nil"/>
                <w:right w:val="nil"/>
                <w:between w:val="nil"/>
              </w:pBdr>
              <w:tabs>
                <w:tab w:val="left" w:pos="0"/>
              </w:tabs>
              <w:jc w:val="both"/>
            </w:pPr>
          </w:p>
          <w:p w14:paraId="19146939" w14:textId="3F1572D8" w:rsidR="00501656" w:rsidRDefault="00501656" w:rsidP="00501656">
            <w:pPr>
              <w:widowControl w:val="0"/>
              <w:pBdr>
                <w:top w:val="nil"/>
                <w:left w:val="nil"/>
                <w:bottom w:val="nil"/>
                <w:right w:val="nil"/>
                <w:between w:val="nil"/>
              </w:pBdr>
              <w:tabs>
                <w:tab w:val="left" w:pos="0"/>
              </w:tabs>
              <w:jc w:val="both"/>
            </w:pPr>
          </w:p>
          <w:p w14:paraId="34E398B8" w14:textId="1A6692ED" w:rsidR="00501656" w:rsidRDefault="00501656" w:rsidP="00501656">
            <w:pPr>
              <w:widowControl w:val="0"/>
              <w:pBdr>
                <w:top w:val="nil"/>
                <w:left w:val="nil"/>
                <w:bottom w:val="nil"/>
                <w:right w:val="nil"/>
                <w:between w:val="nil"/>
              </w:pBdr>
              <w:tabs>
                <w:tab w:val="left" w:pos="0"/>
              </w:tabs>
              <w:jc w:val="both"/>
            </w:pPr>
            <w:r w:rsidRPr="004F6B1E">
              <w:t xml:space="preserve">2. Применяет эффективное управление маркетинговыми бюджетами и </w:t>
            </w:r>
            <w:proofErr w:type="spellStart"/>
            <w:r w:rsidRPr="004F6B1E">
              <w:t>медиапланированием</w:t>
            </w:r>
            <w:proofErr w:type="spellEnd"/>
            <w:r w:rsidRPr="004F6B1E">
              <w:t>.</w:t>
            </w:r>
          </w:p>
          <w:p w14:paraId="55F7B71B" w14:textId="77777777" w:rsidR="00501656" w:rsidRDefault="00501656" w:rsidP="00501656">
            <w:pPr>
              <w:widowControl w:val="0"/>
              <w:pBdr>
                <w:top w:val="nil"/>
                <w:left w:val="nil"/>
                <w:bottom w:val="nil"/>
                <w:right w:val="nil"/>
                <w:between w:val="nil"/>
              </w:pBdr>
              <w:tabs>
                <w:tab w:val="left" w:pos="0"/>
              </w:tabs>
              <w:jc w:val="both"/>
            </w:pPr>
          </w:p>
          <w:p w14:paraId="28478EE3" w14:textId="5025D20A" w:rsidR="00501656" w:rsidRDefault="00501656" w:rsidP="00501656">
            <w:pPr>
              <w:widowControl w:val="0"/>
              <w:pBdr>
                <w:top w:val="nil"/>
                <w:left w:val="nil"/>
                <w:bottom w:val="nil"/>
                <w:right w:val="nil"/>
                <w:between w:val="nil"/>
              </w:pBdr>
              <w:tabs>
                <w:tab w:val="left" w:pos="0"/>
              </w:tabs>
              <w:jc w:val="both"/>
              <w:rPr>
                <w:color w:val="000000"/>
              </w:rPr>
            </w:pPr>
          </w:p>
        </w:tc>
        <w:tc>
          <w:tcPr>
            <w:tcW w:w="2551" w:type="dxa"/>
            <w:tcBorders>
              <w:top w:val="single" w:sz="4" w:space="0" w:color="000000"/>
              <w:left w:val="single" w:sz="4" w:space="0" w:color="000000"/>
              <w:bottom w:val="single" w:sz="4" w:space="0" w:color="000000"/>
              <w:right w:val="single" w:sz="4" w:space="0" w:color="000000"/>
            </w:tcBorders>
          </w:tcPr>
          <w:p w14:paraId="69F2D214" w14:textId="3A442DF9" w:rsidR="00501656" w:rsidRDefault="00501656" w:rsidP="00501656">
            <w:pPr>
              <w:widowControl w:val="0"/>
              <w:pBdr>
                <w:top w:val="nil"/>
                <w:left w:val="nil"/>
                <w:bottom w:val="nil"/>
                <w:right w:val="nil"/>
                <w:between w:val="nil"/>
              </w:pBdr>
              <w:tabs>
                <w:tab w:val="left" w:pos="540"/>
              </w:tabs>
              <w:jc w:val="both"/>
              <w:rPr>
                <w:color w:val="000000"/>
              </w:rPr>
            </w:pPr>
            <w:r>
              <w:rPr>
                <w:b/>
                <w:color w:val="000000"/>
              </w:rPr>
              <w:lastRenderedPageBreak/>
              <w:t>Знать</w:t>
            </w:r>
            <w:r>
              <w:rPr>
                <w:color w:val="000000"/>
              </w:rPr>
              <w:t xml:space="preserve">: </w:t>
            </w:r>
            <w:r w:rsidR="00843427" w:rsidRPr="00843427">
              <w:rPr>
                <w:color w:val="000000"/>
              </w:rPr>
              <w:t>виды интегрированных маркетинговых коммуникаций.</w:t>
            </w:r>
          </w:p>
          <w:p w14:paraId="03000687" w14:textId="77777777" w:rsidR="00501656" w:rsidRDefault="00501656" w:rsidP="00501656">
            <w:pPr>
              <w:widowControl w:val="0"/>
              <w:pBdr>
                <w:top w:val="nil"/>
                <w:left w:val="nil"/>
                <w:bottom w:val="nil"/>
                <w:right w:val="nil"/>
                <w:between w:val="nil"/>
              </w:pBdr>
              <w:tabs>
                <w:tab w:val="left" w:pos="540"/>
              </w:tabs>
              <w:jc w:val="both"/>
              <w:rPr>
                <w:color w:val="000000"/>
              </w:rPr>
            </w:pPr>
          </w:p>
          <w:p w14:paraId="5C522BB1" w14:textId="713CD2F5" w:rsidR="00501656" w:rsidRPr="00117E98" w:rsidRDefault="00501656" w:rsidP="00501656">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w:t>
            </w:r>
            <w:r w:rsidR="00843427">
              <w:rPr>
                <w:color w:val="000000"/>
              </w:rPr>
              <w:t>формировать коммуникационную стратегию бренда.</w:t>
            </w:r>
          </w:p>
          <w:p w14:paraId="6362B1F7" w14:textId="77777777" w:rsidR="00501656" w:rsidRDefault="00501656" w:rsidP="00501656">
            <w:pPr>
              <w:widowControl w:val="0"/>
              <w:pBdr>
                <w:top w:val="nil"/>
                <w:left w:val="nil"/>
                <w:bottom w:val="nil"/>
                <w:right w:val="nil"/>
                <w:between w:val="nil"/>
              </w:pBdr>
              <w:tabs>
                <w:tab w:val="left" w:pos="540"/>
              </w:tabs>
              <w:jc w:val="both"/>
              <w:rPr>
                <w:color w:val="000000"/>
              </w:rPr>
            </w:pPr>
          </w:p>
          <w:p w14:paraId="21EB0580" w14:textId="77777777" w:rsidR="00501656" w:rsidRDefault="00501656" w:rsidP="00501656">
            <w:pPr>
              <w:widowControl w:val="0"/>
              <w:pBdr>
                <w:top w:val="nil"/>
                <w:left w:val="nil"/>
                <w:bottom w:val="nil"/>
                <w:right w:val="nil"/>
                <w:between w:val="nil"/>
              </w:pBdr>
              <w:tabs>
                <w:tab w:val="left" w:pos="540"/>
              </w:tabs>
              <w:jc w:val="both"/>
              <w:rPr>
                <w:color w:val="000000"/>
              </w:rPr>
            </w:pPr>
          </w:p>
          <w:p w14:paraId="134A9121" w14:textId="77777777" w:rsidR="00501656" w:rsidRDefault="00501656" w:rsidP="00501656">
            <w:pPr>
              <w:widowControl w:val="0"/>
              <w:pBdr>
                <w:top w:val="nil"/>
                <w:left w:val="nil"/>
                <w:bottom w:val="nil"/>
                <w:right w:val="nil"/>
                <w:between w:val="nil"/>
              </w:pBdr>
              <w:tabs>
                <w:tab w:val="left" w:pos="540"/>
              </w:tabs>
              <w:jc w:val="both"/>
              <w:rPr>
                <w:color w:val="000000"/>
              </w:rPr>
            </w:pPr>
          </w:p>
          <w:p w14:paraId="7230DECB" w14:textId="77777777" w:rsidR="00501656" w:rsidRDefault="00501656" w:rsidP="00501656">
            <w:pPr>
              <w:widowControl w:val="0"/>
              <w:pBdr>
                <w:top w:val="nil"/>
                <w:left w:val="nil"/>
                <w:bottom w:val="nil"/>
                <w:right w:val="nil"/>
                <w:between w:val="nil"/>
              </w:pBdr>
              <w:tabs>
                <w:tab w:val="left" w:pos="540"/>
              </w:tabs>
              <w:jc w:val="both"/>
              <w:rPr>
                <w:color w:val="000000"/>
              </w:rPr>
            </w:pPr>
          </w:p>
          <w:p w14:paraId="49D2AC63" w14:textId="77777777" w:rsidR="00501656" w:rsidRDefault="00501656" w:rsidP="00501656">
            <w:pPr>
              <w:widowControl w:val="0"/>
              <w:pBdr>
                <w:top w:val="nil"/>
                <w:left w:val="nil"/>
                <w:bottom w:val="nil"/>
                <w:right w:val="nil"/>
                <w:between w:val="nil"/>
              </w:pBdr>
              <w:tabs>
                <w:tab w:val="left" w:pos="540"/>
              </w:tabs>
              <w:jc w:val="both"/>
              <w:rPr>
                <w:color w:val="000000"/>
              </w:rPr>
            </w:pPr>
          </w:p>
          <w:p w14:paraId="70379070" w14:textId="77777777" w:rsidR="00501656" w:rsidRDefault="00501656" w:rsidP="00501656">
            <w:pPr>
              <w:widowControl w:val="0"/>
              <w:pBdr>
                <w:top w:val="nil"/>
                <w:left w:val="nil"/>
                <w:bottom w:val="nil"/>
                <w:right w:val="nil"/>
                <w:between w:val="nil"/>
              </w:pBdr>
              <w:tabs>
                <w:tab w:val="left" w:pos="540"/>
              </w:tabs>
              <w:jc w:val="both"/>
              <w:rPr>
                <w:color w:val="000000"/>
              </w:rPr>
            </w:pPr>
          </w:p>
          <w:p w14:paraId="6E1748C6" w14:textId="77777777" w:rsidR="00501656" w:rsidRDefault="00501656" w:rsidP="00501656">
            <w:pPr>
              <w:widowControl w:val="0"/>
              <w:pBdr>
                <w:top w:val="nil"/>
                <w:left w:val="nil"/>
                <w:bottom w:val="nil"/>
                <w:right w:val="nil"/>
                <w:between w:val="nil"/>
              </w:pBdr>
              <w:tabs>
                <w:tab w:val="left" w:pos="540"/>
              </w:tabs>
              <w:jc w:val="both"/>
              <w:rPr>
                <w:color w:val="000000"/>
              </w:rPr>
            </w:pPr>
          </w:p>
          <w:p w14:paraId="2661DB59" w14:textId="77777777" w:rsidR="00501656" w:rsidRDefault="00501656" w:rsidP="00501656">
            <w:pPr>
              <w:widowControl w:val="0"/>
              <w:pBdr>
                <w:top w:val="nil"/>
                <w:left w:val="nil"/>
                <w:bottom w:val="nil"/>
                <w:right w:val="nil"/>
                <w:between w:val="nil"/>
              </w:pBdr>
              <w:tabs>
                <w:tab w:val="left" w:pos="540"/>
              </w:tabs>
              <w:jc w:val="both"/>
              <w:rPr>
                <w:color w:val="000000"/>
              </w:rPr>
            </w:pPr>
          </w:p>
          <w:p w14:paraId="17C8AB62" w14:textId="77777777" w:rsidR="00501656" w:rsidRDefault="00501656" w:rsidP="00501656">
            <w:pPr>
              <w:widowControl w:val="0"/>
              <w:pBdr>
                <w:top w:val="nil"/>
                <w:left w:val="nil"/>
                <w:bottom w:val="nil"/>
                <w:right w:val="nil"/>
                <w:between w:val="nil"/>
              </w:pBdr>
              <w:tabs>
                <w:tab w:val="left" w:pos="540"/>
              </w:tabs>
              <w:jc w:val="both"/>
              <w:rPr>
                <w:color w:val="000000"/>
              </w:rPr>
            </w:pPr>
          </w:p>
          <w:p w14:paraId="6D03651E" w14:textId="77777777" w:rsidR="00501656" w:rsidRDefault="00501656" w:rsidP="00501656">
            <w:pPr>
              <w:widowControl w:val="0"/>
              <w:pBdr>
                <w:top w:val="nil"/>
                <w:left w:val="nil"/>
                <w:bottom w:val="nil"/>
                <w:right w:val="nil"/>
                <w:between w:val="nil"/>
              </w:pBdr>
              <w:tabs>
                <w:tab w:val="left" w:pos="540"/>
              </w:tabs>
              <w:jc w:val="both"/>
              <w:rPr>
                <w:color w:val="000000"/>
              </w:rPr>
            </w:pPr>
          </w:p>
          <w:p w14:paraId="78A47F43" w14:textId="77777777" w:rsidR="00501656" w:rsidRDefault="00501656" w:rsidP="00501656">
            <w:pPr>
              <w:widowControl w:val="0"/>
              <w:pBdr>
                <w:top w:val="nil"/>
                <w:left w:val="nil"/>
                <w:bottom w:val="nil"/>
                <w:right w:val="nil"/>
                <w:between w:val="nil"/>
              </w:pBdr>
              <w:tabs>
                <w:tab w:val="left" w:pos="540"/>
              </w:tabs>
              <w:jc w:val="both"/>
              <w:rPr>
                <w:color w:val="000000"/>
              </w:rPr>
            </w:pPr>
          </w:p>
          <w:p w14:paraId="4920A83E" w14:textId="77777777" w:rsidR="00501656" w:rsidRDefault="00501656" w:rsidP="00501656">
            <w:pPr>
              <w:widowControl w:val="0"/>
              <w:pBdr>
                <w:top w:val="nil"/>
                <w:left w:val="nil"/>
                <w:bottom w:val="nil"/>
                <w:right w:val="nil"/>
                <w:between w:val="nil"/>
              </w:pBdr>
              <w:tabs>
                <w:tab w:val="left" w:pos="540"/>
              </w:tabs>
              <w:jc w:val="both"/>
              <w:rPr>
                <w:color w:val="000000"/>
              </w:rPr>
            </w:pPr>
          </w:p>
          <w:p w14:paraId="18CDED1C" w14:textId="77777777" w:rsidR="00501656" w:rsidRDefault="00501656" w:rsidP="00501656">
            <w:pPr>
              <w:widowControl w:val="0"/>
              <w:pBdr>
                <w:top w:val="nil"/>
                <w:left w:val="nil"/>
                <w:bottom w:val="nil"/>
                <w:right w:val="nil"/>
                <w:between w:val="nil"/>
              </w:pBdr>
              <w:tabs>
                <w:tab w:val="left" w:pos="540"/>
              </w:tabs>
              <w:jc w:val="both"/>
              <w:rPr>
                <w:color w:val="000000"/>
              </w:rPr>
            </w:pPr>
          </w:p>
          <w:p w14:paraId="46DAD8E2" w14:textId="77777777" w:rsidR="00501656" w:rsidRDefault="00501656" w:rsidP="00501656">
            <w:pPr>
              <w:widowControl w:val="0"/>
              <w:pBdr>
                <w:top w:val="nil"/>
                <w:left w:val="nil"/>
                <w:bottom w:val="nil"/>
                <w:right w:val="nil"/>
                <w:between w:val="nil"/>
              </w:pBdr>
              <w:tabs>
                <w:tab w:val="left" w:pos="540"/>
              </w:tabs>
              <w:jc w:val="both"/>
              <w:rPr>
                <w:color w:val="000000"/>
              </w:rPr>
            </w:pPr>
          </w:p>
          <w:p w14:paraId="4420B36C" w14:textId="77777777" w:rsidR="00501656" w:rsidRDefault="00501656" w:rsidP="00501656">
            <w:pPr>
              <w:widowControl w:val="0"/>
              <w:pBdr>
                <w:top w:val="nil"/>
                <w:left w:val="nil"/>
                <w:bottom w:val="nil"/>
                <w:right w:val="nil"/>
                <w:between w:val="nil"/>
              </w:pBdr>
              <w:tabs>
                <w:tab w:val="left" w:pos="540"/>
              </w:tabs>
              <w:jc w:val="both"/>
              <w:rPr>
                <w:color w:val="000000"/>
              </w:rPr>
            </w:pPr>
          </w:p>
          <w:p w14:paraId="745AC856" w14:textId="77777777" w:rsidR="00501656" w:rsidRDefault="00501656" w:rsidP="00501656">
            <w:pPr>
              <w:widowControl w:val="0"/>
              <w:pBdr>
                <w:top w:val="nil"/>
                <w:left w:val="nil"/>
                <w:bottom w:val="nil"/>
                <w:right w:val="nil"/>
                <w:between w:val="nil"/>
              </w:pBdr>
              <w:tabs>
                <w:tab w:val="left" w:pos="540"/>
              </w:tabs>
              <w:jc w:val="both"/>
              <w:rPr>
                <w:color w:val="000000"/>
              </w:rPr>
            </w:pPr>
          </w:p>
          <w:p w14:paraId="633D90B6" w14:textId="77777777" w:rsidR="00501656" w:rsidRDefault="00501656" w:rsidP="00501656">
            <w:pPr>
              <w:widowControl w:val="0"/>
              <w:pBdr>
                <w:top w:val="nil"/>
                <w:left w:val="nil"/>
                <w:bottom w:val="nil"/>
                <w:right w:val="nil"/>
                <w:between w:val="nil"/>
              </w:pBdr>
              <w:tabs>
                <w:tab w:val="left" w:pos="540"/>
              </w:tabs>
              <w:jc w:val="both"/>
              <w:rPr>
                <w:color w:val="000000"/>
              </w:rPr>
            </w:pPr>
          </w:p>
          <w:p w14:paraId="63C149AB" w14:textId="77777777" w:rsidR="00843427" w:rsidRDefault="00843427" w:rsidP="00501656">
            <w:pPr>
              <w:widowControl w:val="0"/>
              <w:pBdr>
                <w:top w:val="nil"/>
                <w:left w:val="nil"/>
                <w:bottom w:val="nil"/>
                <w:right w:val="nil"/>
                <w:between w:val="nil"/>
              </w:pBdr>
              <w:tabs>
                <w:tab w:val="left" w:pos="540"/>
              </w:tabs>
              <w:jc w:val="both"/>
              <w:rPr>
                <w:b/>
                <w:bCs/>
                <w:color w:val="000000"/>
              </w:rPr>
            </w:pPr>
          </w:p>
          <w:p w14:paraId="2D191A66" w14:textId="73A6658A" w:rsidR="00843427" w:rsidRDefault="00843427" w:rsidP="00501656">
            <w:pPr>
              <w:widowControl w:val="0"/>
              <w:pBdr>
                <w:top w:val="nil"/>
                <w:left w:val="nil"/>
                <w:bottom w:val="nil"/>
                <w:right w:val="nil"/>
                <w:between w:val="nil"/>
              </w:pBdr>
              <w:tabs>
                <w:tab w:val="left" w:pos="540"/>
              </w:tabs>
              <w:jc w:val="both"/>
              <w:rPr>
                <w:b/>
                <w:bCs/>
                <w:color w:val="000000"/>
              </w:rPr>
            </w:pPr>
          </w:p>
          <w:p w14:paraId="51925B23" w14:textId="79168266" w:rsidR="007F01AC" w:rsidRDefault="007F01AC" w:rsidP="00501656">
            <w:pPr>
              <w:widowControl w:val="0"/>
              <w:pBdr>
                <w:top w:val="nil"/>
                <w:left w:val="nil"/>
                <w:bottom w:val="nil"/>
                <w:right w:val="nil"/>
                <w:between w:val="nil"/>
              </w:pBdr>
              <w:tabs>
                <w:tab w:val="left" w:pos="540"/>
              </w:tabs>
              <w:jc w:val="both"/>
              <w:rPr>
                <w:b/>
                <w:bCs/>
                <w:color w:val="000000"/>
              </w:rPr>
            </w:pPr>
          </w:p>
          <w:p w14:paraId="6F95765E" w14:textId="77777777" w:rsidR="007F01AC" w:rsidRDefault="007F01AC" w:rsidP="00501656">
            <w:pPr>
              <w:widowControl w:val="0"/>
              <w:pBdr>
                <w:top w:val="nil"/>
                <w:left w:val="nil"/>
                <w:bottom w:val="nil"/>
                <w:right w:val="nil"/>
                <w:between w:val="nil"/>
              </w:pBdr>
              <w:tabs>
                <w:tab w:val="left" w:pos="540"/>
              </w:tabs>
              <w:jc w:val="both"/>
              <w:rPr>
                <w:b/>
                <w:bCs/>
                <w:color w:val="000000"/>
              </w:rPr>
            </w:pPr>
          </w:p>
          <w:p w14:paraId="778BF02C" w14:textId="77777777" w:rsidR="00843427" w:rsidRDefault="00843427" w:rsidP="00501656">
            <w:pPr>
              <w:widowControl w:val="0"/>
              <w:pBdr>
                <w:top w:val="nil"/>
                <w:left w:val="nil"/>
                <w:bottom w:val="nil"/>
                <w:right w:val="nil"/>
                <w:between w:val="nil"/>
              </w:pBdr>
              <w:tabs>
                <w:tab w:val="left" w:pos="540"/>
              </w:tabs>
              <w:jc w:val="both"/>
              <w:rPr>
                <w:b/>
                <w:bCs/>
                <w:color w:val="000000"/>
              </w:rPr>
            </w:pPr>
          </w:p>
          <w:p w14:paraId="78CF7803" w14:textId="5CC591A2" w:rsidR="00501656" w:rsidRDefault="00501656" w:rsidP="00501656">
            <w:pPr>
              <w:widowControl w:val="0"/>
              <w:pBdr>
                <w:top w:val="nil"/>
                <w:left w:val="nil"/>
                <w:bottom w:val="nil"/>
                <w:right w:val="nil"/>
                <w:between w:val="nil"/>
              </w:pBdr>
              <w:tabs>
                <w:tab w:val="left" w:pos="540"/>
              </w:tabs>
              <w:jc w:val="both"/>
              <w:rPr>
                <w:color w:val="000000"/>
              </w:rPr>
            </w:pPr>
            <w:r w:rsidRPr="00945023">
              <w:rPr>
                <w:b/>
                <w:bCs/>
                <w:color w:val="000000"/>
              </w:rPr>
              <w:t>Знать:</w:t>
            </w:r>
            <w:r>
              <w:rPr>
                <w:color w:val="000000"/>
              </w:rPr>
              <w:t xml:space="preserve"> </w:t>
            </w:r>
            <w:r w:rsidR="00843427" w:rsidRPr="009808BF">
              <w:rPr>
                <w:color w:val="000000"/>
              </w:rPr>
              <w:t xml:space="preserve">порядок составления </w:t>
            </w:r>
            <w:proofErr w:type="spellStart"/>
            <w:r w:rsidR="00843427" w:rsidRPr="009808BF">
              <w:rPr>
                <w:color w:val="000000"/>
              </w:rPr>
              <w:t>медиаплана</w:t>
            </w:r>
            <w:proofErr w:type="spellEnd"/>
            <w:r w:rsidR="00843427">
              <w:rPr>
                <w:color w:val="000000"/>
              </w:rPr>
              <w:t>.</w:t>
            </w:r>
          </w:p>
          <w:p w14:paraId="7923151A" w14:textId="77777777" w:rsidR="00501656" w:rsidRDefault="00501656" w:rsidP="00501656">
            <w:pPr>
              <w:widowControl w:val="0"/>
              <w:pBdr>
                <w:top w:val="nil"/>
                <w:left w:val="nil"/>
                <w:bottom w:val="nil"/>
                <w:right w:val="nil"/>
                <w:between w:val="nil"/>
              </w:pBdr>
              <w:tabs>
                <w:tab w:val="left" w:pos="540"/>
              </w:tabs>
              <w:jc w:val="both"/>
              <w:rPr>
                <w:color w:val="000000"/>
              </w:rPr>
            </w:pPr>
          </w:p>
          <w:p w14:paraId="1DAA1EC7" w14:textId="77777777" w:rsidR="00501656" w:rsidRDefault="00501656" w:rsidP="00501656">
            <w:pPr>
              <w:widowControl w:val="0"/>
              <w:pBdr>
                <w:top w:val="nil"/>
                <w:left w:val="nil"/>
                <w:bottom w:val="nil"/>
                <w:right w:val="nil"/>
                <w:between w:val="nil"/>
              </w:pBdr>
              <w:tabs>
                <w:tab w:val="left" w:pos="540"/>
              </w:tabs>
              <w:jc w:val="both"/>
              <w:rPr>
                <w:color w:val="000000"/>
              </w:rPr>
            </w:pPr>
          </w:p>
          <w:p w14:paraId="12BB2092" w14:textId="77777777" w:rsidR="00501656" w:rsidRDefault="00501656" w:rsidP="00501656">
            <w:pPr>
              <w:widowControl w:val="0"/>
              <w:pBdr>
                <w:top w:val="nil"/>
                <w:left w:val="nil"/>
                <w:bottom w:val="nil"/>
                <w:right w:val="nil"/>
                <w:between w:val="nil"/>
              </w:pBdr>
              <w:tabs>
                <w:tab w:val="left" w:pos="540"/>
              </w:tabs>
              <w:jc w:val="both"/>
              <w:rPr>
                <w:color w:val="000000"/>
              </w:rPr>
            </w:pPr>
          </w:p>
          <w:p w14:paraId="568D4298" w14:textId="77777777" w:rsidR="00501656" w:rsidRDefault="00501656" w:rsidP="00501656">
            <w:pPr>
              <w:widowControl w:val="0"/>
              <w:pBdr>
                <w:top w:val="nil"/>
                <w:left w:val="nil"/>
                <w:bottom w:val="nil"/>
                <w:right w:val="nil"/>
                <w:between w:val="nil"/>
              </w:pBdr>
              <w:tabs>
                <w:tab w:val="left" w:pos="540"/>
              </w:tabs>
              <w:jc w:val="both"/>
              <w:rPr>
                <w:color w:val="000000"/>
              </w:rPr>
            </w:pPr>
          </w:p>
          <w:p w14:paraId="409FDC8F" w14:textId="77777777" w:rsidR="00501656" w:rsidRDefault="00501656" w:rsidP="00501656">
            <w:pPr>
              <w:widowControl w:val="0"/>
              <w:pBdr>
                <w:top w:val="nil"/>
                <w:left w:val="nil"/>
                <w:bottom w:val="nil"/>
                <w:right w:val="nil"/>
                <w:between w:val="nil"/>
              </w:pBdr>
              <w:tabs>
                <w:tab w:val="left" w:pos="540"/>
              </w:tabs>
              <w:jc w:val="both"/>
              <w:rPr>
                <w:color w:val="000000"/>
              </w:rPr>
            </w:pPr>
          </w:p>
          <w:p w14:paraId="38166550" w14:textId="77777777" w:rsidR="00501656" w:rsidRDefault="00501656" w:rsidP="00501656">
            <w:pPr>
              <w:widowControl w:val="0"/>
              <w:pBdr>
                <w:top w:val="nil"/>
                <w:left w:val="nil"/>
                <w:bottom w:val="nil"/>
                <w:right w:val="nil"/>
                <w:between w:val="nil"/>
              </w:pBdr>
              <w:tabs>
                <w:tab w:val="left" w:pos="540"/>
              </w:tabs>
              <w:jc w:val="both"/>
              <w:rPr>
                <w:color w:val="000000"/>
              </w:rPr>
            </w:pPr>
          </w:p>
          <w:p w14:paraId="20B9B86C" w14:textId="19ECD457" w:rsidR="00501656" w:rsidRDefault="00501656" w:rsidP="00501656">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w:t>
            </w:r>
            <w:r w:rsidR="00843427" w:rsidRPr="009808BF">
              <w:rPr>
                <w:color w:val="000000"/>
              </w:rPr>
              <w:t xml:space="preserve">управлять маркетинговыми бюджетами и </w:t>
            </w:r>
            <w:proofErr w:type="spellStart"/>
            <w:r w:rsidR="00843427" w:rsidRPr="009808BF">
              <w:rPr>
                <w:color w:val="000000"/>
              </w:rPr>
              <w:t>медиапланированием</w:t>
            </w:r>
            <w:proofErr w:type="spellEnd"/>
            <w:r w:rsidR="00843427">
              <w:rPr>
                <w:color w:val="000000"/>
              </w:rPr>
              <w:t>.</w:t>
            </w:r>
          </w:p>
        </w:tc>
        <w:tc>
          <w:tcPr>
            <w:tcW w:w="3828" w:type="dxa"/>
            <w:tcBorders>
              <w:top w:val="single" w:sz="4" w:space="0" w:color="000000"/>
              <w:left w:val="single" w:sz="4" w:space="0" w:color="000000"/>
              <w:bottom w:val="single" w:sz="4" w:space="0" w:color="000000"/>
              <w:right w:val="single" w:sz="4" w:space="0" w:color="000000"/>
            </w:tcBorders>
          </w:tcPr>
          <w:p w14:paraId="23723504" w14:textId="77777777" w:rsidR="00501656" w:rsidRDefault="00501656" w:rsidP="00501656">
            <w:pPr>
              <w:pBdr>
                <w:top w:val="nil"/>
                <w:left w:val="nil"/>
                <w:bottom w:val="nil"/>
                <w:right w:val="nil"/>
                <w:between w:val="nil"/>
              </w:pBdr>
              <w:rPr>
                <w:color w:val="000000"/>
              </w:rPr>
            </w:pPr>
            <w:r>
              <w:rPr>
                <w:color w:val="000000"/>
              </w:rPr>
              <w:lastRenderedPageBreak/>
              <w:t xml:space="preserve">             Задание.</w:t>
            </w:r>
          </w:p>
          <w:p w14:paraId="414C31E8" w14:textId="77777777" w:rsidR="00843427" w:rsidRDefault="00843427" w:rsidP="00843427">
            <w:pPr>
              <w:pBdr>
                <w:top w:val="nil"/>
                <w:left w:val="nil"/>
                <w:bottom w:val="nil"/>
                <w:right w:val="nil"/>
                <w:between w:val="nil"/>
              </w:pBdr>
              <w:rPr>
                <w:color w:val="000000"/>
              </w:rPr>
            </w:pPr>
            <w:r>
              <w:rPr>
                <w:color w:val="000000"/>
              </w:rPr>
              <w:t xml:space="preserve">Провести сравнительный анализ основных видов </w:t>
            </w:r>
            <w:r w:rsidRPr="009808BF">
              <w:rPr>
                <w:color w:val="000000"/>
              </w:rPr>
              <w:t xml:space="preserve">интегрированных </w:t>
            </w:r>
            <w:r>
              <w:rPr>
                <w:color w:val="000000"/>
              </w:rPr>
              <w:t>маркетинговых коммуникаций.</w:t>
            </w:r>
          </w:p>
          <w:p w14:paraId="2E6D5BD4" w14:textId="77777777" w:rsidR="00843427" w:rsidRDefault="00843427" w:rsidP="00501656">
            <w:pPr>
              <w:pBdr>
                <w:top w:val="nil"/>
                <w:left w:val="nil"/>
                <w:bottom w:val="nil"/>
                <w:right w:val="nil"/>
                <w:between w:val="nil"/>
              </w:pBdr>
              <w:jc w:val="center"/>
              <w:rPr>
                <w:color w:val="000000"/>
              </w:rPr>
            </w:pPr>
          </w:p>
          <w:p w14:paraId="515E05BA" w14:textId="5B9CEE43" w:rsidR="00501656" w:rsidRDefault="00501656" w:rsidP="00501656">
            <w:pPr>
              <w:pBdr>
                <w:top w:val="nil"/>
                <w:left w:val="nil"/>
                <w:bottom w:val="nil"/>
                <w:right w:val="nil"/>
                <w:between w:val="nil"/>
              </w:pBdr>
              <w:jc w:val="center"/>
              <w:rPr>
                <w:color w:val="000000"/>
              </w:rPr>
            </w:pPr>
            <w:r>
              <w:rPr>
                <w:color w:val="000000"/>
              </w:rPr>
              <w:t>Задание.</w:t>
            </w:r>
          </w:p>
          <w:p w14:paraId="18BD2B04" w14:textId="77777777" w:rsidR="00843427" w:rsidRPr="00B37876" w:rsidRDefault="00843427" w:rsidP="00E407B4">
            <w:pPr>
              <w:pStyle w:val="a7"/>
              <w:numPr>
                <w:ilvl w:val="0"/>
                <w:numId w:val="19"/>
              </w:numPr>
              <w:pBdr>
                <w:top w:val="nil"/>
                <w:left w:val="nil"/>
                <w:bottom w:val="nil"/>
                <w:right w:val="nil"/>
                <w:between w:val="nil"/>
              </w:pBdr>
              <w:ind w:left="322"/>
              <w:rPr>
                <w:color w:val="000000"/>
              </w:rPr>
            </w:pPr>
            <w:r w:rsidRPr="00B37876">
              <w:rPr>
                <w:color w:val="000000"/>
              </w:rPr>
              <w:t>Изучить бренд и его историю.</w:t>
            </w:r>
          </w:p>
          <w:p w14:paraId="2C27E9FC" w14:textId="77777777" w:rsidR="00843427" w:rsidRPr="00B37876" w:rsidRDefault="00843427" w:rsidP="00E407B4">
            <w:pPr>
              <w:pStyle w:val="a7"/>
              <w:numPr>
                <w:ilvl w:val="0"/>
                <w:numId w:val="19"/>
              </w:numPr>
              <w:pBdr>
                <w:top w:val="nil"/>
                <w:left w:val="nil"/>
                <w:bottom w:val="nil"/>
                <w:right w:val="nil"/>
                <w:between w:val="nil"/>
              </w:pBdr>
              <w:ind w:left="322"/>
              <w:rPr>
                <w:color w:val="000000"/>
              </w:rPr>
            </w:pPr>
            <w:r w:rsidRPr="00B37876">
              <w:rPr>
                <w:color w:val="000000"/>
              </w:rPr>
              <w:t>Определить конкурентов.</w:t>
            </w:r>
          </w:p>
          <w:p w14:paraId="12483580" w14:textId="77777777" w:rsidR="00843427" w:rsidRPr="00B37876" w:rsidRDefault="00843427" w:rsidP="00E407B4">
            <w:pPr>
              <w:pStyle w:val="a7"/>
              <w:numPr>
                <w:ilvl w:val="0"/>
                <w:numId w:val="19"/>
              </w:numPr>
              <w:pBdr>
                <w:top w:val="nil"/>
                <w:left w:val="nil"/>
                <w:bottom w:val="nil"/>
                <w:right w:val="nil"/>
                <w:between w:val="nil"/>
              </w:pBdr>
              <w:ind w:left="322"/>
              <w:rPr>
                <w:color w:val="000000"/>
              </w:rPr>
            </w:pPr>
            <w:r w:rsidRPr="00B37876">
              <w:rPr>
                <w:color w:val="000000"/>
              </w:rPr>
              <w:t>Выделить двух ключевых конкурентов. Обосновать выбор.</w:t>
            </w:r>
          </w:p>
          <w:p w14:paraId="773937E1" w14:textId="77777777" w:rsidR="00843427" w:rsidRPr="00B37876" w:rsidRDefault="00843427" w:rsidP="00E407B4">
            <w:pPr>
              <w:pStyle w:val="a7"/>
              <w:numPr>
                <w:ilvl w:val="0"/>
                <w:numId w:val="19"/>
              </w:numPr>
              <w:pBdr>
                <w:top w:val="nil"/>
                <w:left w:val="nil"/>
                <w:bottom w:val="nil"/>
                <w:right w:val="nil"/>
                <w:between w:val="nil"/>
              </w:pBdr>
              <w:ind w:left="322"/>
              <w:rPr>
                <w:color w:val="000000"/>
              </w:rPr>
            </w:pPr>
            <w:r w:rsidRPr="00B37876">
              <w:rPr>
                <w:color w:val="000000"/>
              </w:rPr>
              <w:t xml:space="preserve">Сформировать коммуникационную цель, если известно, что бизнес-цель – увеличение продаж в следующем году на 2%, а маркетинговая цель – привлечение новых клиентов за </w:t>
            </w:r>
            <w:r w:rsidRPr="00B37876">
              <w:rPr>
                <w:color w:val="000000"/>
              </w:rPr>
              <w:lastRenderedPageBreak/>
              <w:t>счёт переключения ЦА с конкурентов.</w:t>
            </w:r>
          </w:p>
          <w:p w14:paraId="047289FA" w14:textId="77777777" w:rsidR="00843427" w:rsidRDefault="00843427" w:rsidP="00E407B4">
            <w:pPr>
              <w:pStyle w:val="a7"/>
              <w:numPr>
                <w:ilvl w:val="0"/>
                <w:numId w:val="19"/>
              </w:numPr>
              <w:pBdr>
                <w:top w:val="nil"/>
                <w:left w:val="nil"/>
                <w:bottom w:val="nil"/>
                <w:right w:val="nil"/>
                <w:between w:val="nil"/>
              </w:pBdr>
              <w:ind w:left="322"/>
              <w:rPr>
                <w:color w:val="000000"/>
              </w:rPr>
            </w:pPr>
            <w:r w:rsidRPr="00B37876">
              <w:rPr>
                <w:color w:val="000000"/>
              </w:rPr>
              <w:t>Предложить социальные сети, в которых необходимо вести коммуникацию, если известно, что ядро аудитории – женщины 25-35 лет, обосновать.</w:t>
            </w:r>
          </w:p>
          <w:p w14:paraId="3448C2ED" w14:textId="59895444" w:rsidR="00501656" w:rsidRPr="00843427" w:rsidRDefault="00843427" w:rsidP="00E407B4">
            <w:pPr>
              <w:pStyle w:val="a7"/>
              <w:numPr>
                <w:ilvl w:val="0"/>
                <w:numId w:val="19"/>
              </w:numPr>
              <w:pBdr>
                <w:top w:val="nil"/>
                <w:left w:val="nil"/>
                <w:bottom w:val="nil"/>
                <w:right w:val="nil"/>
                <w:between w:val="nil"/>
              </w:pBdr>
              <w:ind w:left="322"/>
              <w:rPr>
                <w:color w:val="000000"/>
              </w:rPr>
            </w:pPr>
            <w:r w:rsidRPr="00843427">
              <w:rPr>
                <w:color w:val="000000"/>
              </w:rPr>
              <w:t xml:space="preserve">Предложить основное сообщение, которое будет ответом на </w:t>
            </w:r>
            <w:proofErr w:type="spellStart"/>
            <w:r w:rsidRPr="00843427">
              <w:rPr>
                <w:color w:val="000000"/>
              </w:rPr>
              <w:t>инсайт</w:t>
            </w:r>
            <w:proofErr w:type="spellEnd"/>
            <w:r w:rsidRPr="00843427">
              <w:rPr>
                <w:color w:val="000000"/>
              </w:rPr>
              <w:t xml:space="preserve"> аудитории.</w:t>
            </w:r>
          </w:p>
          <w:p w14:paraId="30F0DBAE" w14:textId="77777777" w:rsidR="00843427" w:rsidRDefault="00843427" w:rsidP="00501656">
            <w:pPr>
              <w:pBdr>
                <w:top w:val="nil"/>
                <w:left w:val="nil"/>
                <w:bottom w:val="nil"/>
                <w:right w:val="nil"/>
                <w:between w:val="nil"/>
              </w:pBdr>
              <w:jc w:val="center"/>
              <w:rPr>
                <w:color w:val="000000"/>
              </w:rPr>
            </w:pPr>
          </w:p>
          <w:p w14:paraId="4AB8DD87" w14:textId="3923E40F" w:rsidR="00501656" w:rsidRDefault="00501656" w:rsidP="00501656">
            <w:pPr>
              <w:pBdr>
                <w:top w:val="nil"/>
                <w:left w:val="nil"/>
                <w:bottom w:val="nil"/>
                <w:right w:val="nil"/>
                <w:between w:val="nil"/>
              </w:pBdr>
              <w:jc w:val="center"/>
              <w:rPr>
                <w:color w:val="000000"/>
              </w:rPr>
            </w:pPr>
            <w:r>
              <w:rPr>
                <w:color w:val="000000"/>
              </w:rPr>
              <w:t>Задание.</w:t>
            </w:r>
          </w:p>
          <w:p w14:paraId="6593F720" w14:textId="77777777" w:rsidR="00843427" w:rsidRPr="009808BF" w:rsidRDefault="00843427" w:rsidP="00843427">
            <w:pPr>
              <w:widowControl w:val="0"/>
              <w:pBdr>
                <w:top w:val="nil"/>
                <w:left w:val="nil"/>
                <w:bottom w:val="nil"/>
                <w:right w:val="nil"/>
                <w:between w:val="nil"/>
              </w:pBdr>
              <w:tabs>
                <w:tab w:val="left" w:pos="540"/>
              </w:tabs>
              <w:rPr>
                <w:color w:val="000000"/>
              </w:rPr>
            </w:pPr>
            <w:r w:rsidRPr="009808BF">
              <w:rPr>
                <w:color w:val="000000"/>
              </w:rPr>
              <w:t xml:space="preserve">Откуда нужно брать данные для </w:t>
            </w:r>
            <w:proofErr w:type="spellStart"/>
            <w:r w:rsidRPr="009808BF">
              <w:rPr>
                <w:color w:val="000000"/>
              </w:rPr>
              <w:t>медиаплана</w:t>
            </w:r>
            <w:proofErr w:type="spellEnd"/>
            <w:r w:rsidRPr="009808BF">
              <w:rPr>
                <w:color w:val="000000"/>
              </w:rPr>
              <w:t xml:space="preserve">? </w:t>
            </w:r>
          </w:p>
          <w:p w14:paraId="787C658E" w14:textId="634774A8" w:rsidR="00843427" w:rsidRPr="00843427" w:rsidRDefault="00843427" w:rsidP="00E407B4">
            <w:pPr>
              <w:pStyle w:val="a7"/>
              <w:widowControl w:val="0"/>
              <w:numPr>
                <w:ilvl w:val="0"/>
                <w:numId w:val="20"/>
              </w:numPr>
              <w:pBdr>
                <w:top w:val="nil"/>
                <w:left w:val="nil"/>
                <w:bottom w:val="nil"/>
                <w:right w:val="nil"/>
                <w:between w:val="nil"/>
              </w:pBdr>
              <w:tabs>
                <w:tab w:val="left" w:pos="540"/>
              </w:tabs>
              <w:ind w:left="427"/>
              <w:rPr>
                <w:color w:val="000000"/>
              </w:rPr>
            </w:pPr>
            <w:r w:rsidRPr="00843427">
              <w:rPr>
                <w:color w:val="000000"/>
              </w:rPr>
              <w:t xml:space="preserve">из </w:t>
            </w:r>
            <w:proofErr w:type="spellStart"/>
            <w:r w:rsidRPr="00843427">
              <w:rPr>
                <w:color w:val="000000"/>
              </w:rPr>
              <w:t>бенчмарка</w:t>
            </w:r>
            <w:proofErr w:type="spellEnd"/>
            <w:r w:rsidRPr="00843427">
              <w:rPr>
                <w:color w:val="000000"/>
              </w:rPr>
              <w:t xml:space="preserve"> по рынку;</w:t>
            </w:r>
          </w:p>
          <w:p w14:paraId="5750FE1B" w14:textId="47534B17" w:rsidR="00843427" w:rsidRPr="00843427" w:rsidRDefault="00843427" w:rsidP="00E407B4">
            <w:pPr>
              <w:pStyle w:val="a7"/>
              <w:widowControl w:val="0"/>
              <w:numPr>
                <w:ilvl w:val="0"/>
                <w:numId w:val="20"/>
              </w:numPr>
              <w:pBdr>
                <w:top w:val="nil"/>
                <w:left w:val="nil"/>
                <w:bottom w:val="nil"/>
                <w:right w:val="nil"/>
                <w:between w:val="nil"/>
              </w:pBdr>
              <w:tabs>
                <w:tab w:val="left" w:pos="540"/>
              </w:tabs>
              <w:ind w:left="427"/>
              <w:rPr>
                <w:color w:val="000000"/>
              </w:rPr>
            </w:pPr>
            <w:r w:rsidRPr="00843427">
              <w:rPr>
                <w:color w:val="000000"/>
              </w:rPr>
              <w:t>из анализа поведения аудитории;</w:t>
            </w:r>
          </w:p>
          <w:p w14:paraId="59314605" w14:textId="61748712" w:rsidR="00843427" w:rsidRPr="00843427" w:rsidRDefault="00843427" w:rsidP="00E407B4">
            <w:pPr>
              <w:pStyle w:val="a7"/>
              <w:widowControl w:val="0"/>
              <w:numPr>
                <w:ilvl w:val="0"/>
                <w:numId w:val="20"/>
              </w:numPr>
              <w:pBdr>
                <w:top w:val="nil"/>
                <w:left w:val="nil"/>
                <w:bottom w:val="nil"/>
                <w:right w:val="nil"/>
                <w:between w:val="nil"/>
              </w:pBdr>
              <w:tabs>
                <w:tab w:val="left" w:pos="540"/>
              </w:tabs>
              <w:ind w:left="427"/>
              <w:rPr>
                <w:color w:val="000000"/>
              </w:rPr>
            </w:pPr>
            <w:r w:rsidRPr="00843427">
              <w:rPr>
                <w:color w:val="000000"/>
              </w:rPr>
              <w:t>из системы веб-аналитики;</w:t>
            </w:r>
          </w:p>
          <w:p w14:paraId="1CF6ED4B" w14:textId="4E6EB5F3" w:rsidR="00843427" w:rsidRPr="00843427" w:rsidRDefault="00843427" w:rsidP="00E407B4">
            <w:pPr>
              <w:pStyle w:val="a7"/>
              <w:numPr>
                <w:ilvl w:val="0"/>
                <w:numId w:val="20"/>
              </w:numPr>
              <w:pBdr>
                <w:top w:val="nil"/>
                <w:left w:val="nil"/>
                <w:bottom w:val="nil"/>
                <w:right w:val="nil"/>
                <w:between w:val="nil"/>
              </w:pBdr>
              <w:ind w:left="427"/>
              <w:rPr>
                <w:color w:val="000000"/>
              </w:rPr>
            </w:pPr>
            <w:r w:rsidRPr="00843427">
              <w:rPr>
                <w:color w:val="000000"/>
              </w:rPr>
              <w:t xml:space="preserve">из рекламных кабинетов. </w:t>
            </w:r>
          </w:p>
          <w:p w14:paraId="5F59641C" w14:textId="77777777" w:rsidR="00843427" w:rsidRDefault="00843427" w:rsidP="00843427">
            <w:pPr>
              <w:pBdr>
                <w:top w:val="nil"/>
                <w:left w:val="nil"/>
                <w:bottom w:val="nil"/>
                <w:right w:val="nil"/>
                <w:between w:val="nil"/>
              </w:pBdr>
              <w:rPr>
                <w:color w:val="000000"/>
              </w:rPr>
            </w:pPr>
          </w:p>
          <w:p w14:paraId="4873CA93" w14:textId="47FA108A" w:rsidR="00501656" w:rsidRDefault="00501656" w:rsidP="00843427">
            <w:pPr>
              <w:pBdr>
                <w:top w:val="nil"/>
                <w:left w:val="nil"/>
                <w:bottom w:val="nil"/>
                <w:right w:val="nil"/>
                <w:between w:val="nil"/>
              </w:pBdr>
              <w:jc w:val="center"/>
              <w:rPr>
                <w:color w:val="000000"/>
              </w:rPr>
            </w:pPr>
            <w:r>
              <w:rPr>
                <w:color w:val="000000"/>
              </w:rPr>
              <w:t>Задание.</w:t>
            </w:r>
          </w:p>
          <w:p w14:paraId="203D3C59" w14:textId="77777777" w:rsidR="00DB1D0A" w:rsidRPr="009808BF" w:rsidRDefault="00DB1D0A" w:rsidP="00DB1D0A">
            <w:pPr>
              <w:widowControl w:val="0"/>
              <w:pBdr>
                <w:top w:val="nil"/>
                <w:left w:val="nil"/>
                <w:bottom w:val="nil"/>
                <w:right w:val="nil"/>
                <w:between w:val="nil"/>
              </w:pBdr>
              <w:tabs>
                <w:tab w:val="left" w:pos="540"/>
              </w:tabs>
              <w:rPr>
                <w:color w:val="000000"/>
              </w:rPr>
            </w:pPr>
            <w:r w:rsidRPr="009808BF">
              <w:rPr>
                <w:color w:val="000000"/>
              </w:rPr>
              <w:t xml:space="preserve">Для чего стоит использовать медиаплан? </w:t>
            </w:r>
          </w:p>
          <w:p w14:paraId="6840F114" w14:textId="11EAC0F9" w:rsidR="00DB1D0A" w:rsidRPr="00DB1D0A" w:rsidRDefault="00DB1D0A" w:rsidP="00E407B4">
            <w:pPr>
              <w:pStyle w:val="a7"/>
              <w:widowControl w:val="0"/>
              <w:numPr>
                <w:ilvl w:val="0"/>
                <w:numId w:val="21"/>
              </w:numPr>
              <w:pBdr>
                <w:top w:val="nil"/>
                <w:left w:val="nil"/>
                <w:bottom w:val="nil"/>
                <w:right w:val="nil"/>
                <w:between w:val="nil"/>
              </w:pBdr>
              <w:tabs>
                <w:tab w:val="left" w:pos="540"/>
              </w:tabs>
              <w:ind w:left="427" w:hanging="351"/>
              <w:rPr>
                <w:color w:val="000000"/>
              </w:rPr>
            </w:pPr>
            <w:r w:rsidRPr="00DB1D0A">
              <w:rPr>
                <w:color w:val="000000"/>
              </w:rPr>
              <w:t>чтобы понимать, как эффективно распределить бюджет</w:t>
            </w:r>
            <w:r>
              <w:rPr>
                <w:color w:val="000000"/>
              </w:rPr>
              <w:t>;</w:t>
            </w:r>
          </w:p>
          <w:p w14:paraId="1E6D88CC" w14:textId="75F9C8CD" w:rsidR="00DB1D0A" w:rsidRPr="00DB1D0A" w:rsidRDefault="00DB1D0A" w:rsidP="00E407B4">
            <w:pPr>
              <w:pStyle w:val="a7"/>
              <w:widowControl w:val="0"/>
              <w:numPr>
                <w:ilvl w:val="0"/>
                <w:numId w:val="21"/>
              </w:numPr>
              <w:pBdr>
                <w:top w:val="nil"/>
                <w:left w:val="nil"/>
                <w:bottom w:val="nil"/>
                <w:right w:val="nil"/>
                <w:between w:val="nil"/>
              </w:pBdr>
              <w:tabs>
                <w:tab w:val="left" w:pos="540"/>
              </w:tabs>
              <w:ind w:left="427" w:hanging="351"/>
              <w:rPr>
                <w:color w:val="000000"/>
              </w:rPr>
            </w:pPr>
            <w:r w:rsidRPr="00DB1D0A">
              <w:rPr>
                <w:color w:val="000000"/>
              </w:rPr>
              <w:t>чтобы понимать, как распределяются задачи внутри команды</w:t>
            </w:r>
            <w:r>
              <w:rPr>
                <w:color w:val="000000"/>
              </w:rPr>
              <w:t>;</w:t>
            </w:r>
          </w:p>
          <w:p w14:paraId="6B25CF9A" w14:textId="0A995118" w:rsidR="00DB1D0A" w:rsidRPr="00DB1D0A" w:rsidRDefault="00DB1D0A" w:rsidP="00E407B4">
            <w:pPr>
              <w:pStyle w:val="a7"/>
              <w:widowControl w:val="0"/>
              <w:numPr>
                <w:ilvl w:val="0"/>
                <w:numId w:val="21"/>
              </w:numPr>
              <w:pBdr>
                <w:top w:val="nil"/>
                <w:left w:val="nil"/>
                <w:bottom w:val="nil"/>
                <w:right w:val="nil"/>
                <w:between w:val="nil"/>
              </w:pBdr>
              <w:tabs>
                <w:tab w:val="left" w:pos="540"/>
              </w:tabs>
              <w:ind w:left="427" w:hanging="351"/>
              <w:rPr>
                <w:color w:val="000000"/>
              </w:rPr>
            </w:pPr>
            <w:r w:rsidRPr="00DB1D0A">
              <w:rPr>
                <w:color w:val="000000"/>
              </w:rPr>
              <w:t>чтобы выявить эффективные каналы для трафика</w:t>
            </w:r>
            <w:r>
              <w:rPr>
                <w:color w:val="000000"/>
              </w:rPr>
              <w:t>;</w:t>
            </w:r>
          </w:p>
          <w:p w14:paraId="1501705B" w14:textId="36C8B97F" w:rsidR="00501656" w:rsidRPr="00DB1D0A" w:rsidRDefault="00DB1D0A" w:rsidP="00E407B4">
            <w:pPr>
              <w:pStyle w:val="a7"/>
              <w:numPr>
                <w:ilvl w:val="0"/>
                <w:numId w:val="21"/>
              </w:numPr>
              <w:pBdr>
                <w:top w:val="nil"/>
                <w:left w:val="nil"/>
                <w:bottom w:val="nil"/>
                <w:right w:val="nil"/>
                <w:between w:val="nil"/>
              </w:pBdr>
              <w:ind w:left="427" w:hanging="351"/>
              <w:jc w:val="both"/>
              <w:rPr>
                <w:color w:val="000000"/>
              </w:rPr>
            </w:pPr>
            <w:r w:rsidRPr="00DB1D0A">
              <w:rPr>
                <w:color w:val="000000"/>
              </w:rPr>
              <w:t>чтобы определить, какие метрики нужно растить в продукте</w:t>
            </w:r>
            <w:r>
              <w:rPr>
                <w:color w:val="000000"/>
              </w:rPr>
              <w:t>.</w:t>
            </w:r>
          </w:p>
        </w:tc>
      </w:tr>
      <w:tr w:rsidR="0063432B" w14:paraId="62413E50" w14:textId="77777777" w:rsidTr="007F01AC">
        <w:tc>
          <w:tcPr>
            <w:tcW w:w="1986" w:type="dxa"/>
            <w:tcBorders>
              <w:top w:val="single" w:sz="4" w:space="0" w:color="000000"/>
              <w:left w:val="single" w:sz="4" w:space="0" w:color="000000"/>
              <w:bottom w:val="single" w:sz="4" w:space="0" w:color="000000"/>
              <w:right w:val="single" w:sz="4" w:space="0" w:color="000000"/>
            </w:tcBorders>
          </w:tcPr>
          <w:p w14:paraId="61F60973" w14:textId="29ADC981" w:rsidR="0063432B" w:rsidRDefault="0063432B" w:rsidP="0063432B">
            <w:pPr>
              <w:widowControl w:val="0"/>
              <w:pBdr>
                <w:top w:val="nil"/>
                <w:left w:val="nil"/>
                <w:bottom w:val="nil"/>
                <w:right w:val="nil"/>
                <w:between w:val="nil"/>
              </w:pBdr>
              <w:rPr>
                <w:color w:val="000000"/>
              </w:rPr>
            </w:pPr>
            <w:r>
              <w:rPr>
                <w:color w:val="000000"/>
              </w:rPr>
              <w:lastRenderedPageBreak/>
              <w:t>ПКН-3</w:t>
            </w:r>
          </w:p>
          <w:p w14:paraId="03914497" w14:textId="77777777" w:rsidR="0063432B" w:rsidRPr="00843427" w:rsidRDefault="0063432B" w:rsidP="0063432B">
            <w:pPr>
              <w:widowControl w:val="0"/>
              <w:pBdr>
                <w:top w:val="nil"/>
                <w:left w:val="nil"/>
                <w:bottom w:val="nil"/>
                <w:right w:val="nil"/>
                <w:between w:val="nil"/>
              </w:pBdr>
              <w:jc w:val="both"/>
              <w:rPr>
                <w:color w:val="000000"/>
              </w:rPr>
            </w:pPr>
            <w:r w:rsidRPr="00843427">
              <w:rPr>
                <w:color w:val="000000"/>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w:t>
            </w:r>
            <w:r w:rsidRPr="00843427">
              <w:rPr>
                <w:color w:val="000000"/>
              </w:rPr>
              <w:lastRenderedPageBreak/>
              <w:t xml:space="preserve">неопределённости </w:t>
            </w:r>
          </w:p>
          <w:p w14:paraId="3A8C14B9" w14:textId="38BB46A0" w:rsidR="0063432B" w:rsidRDefault="0063432B" w:rsidP="0063432B">
            <w:pPr>
              <w:widowControl w:val="0"/>
              <w:pBdr>
                <w:top w:val="nil"/>
                <w:left w:val="nil"/>
                <w:bottom w:val="nil"/>
                <w:right w:val="nil"/>
                <w:between w:val="nil"/>
              </w:pBd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64783012" w14:textId="7ACBB007" w:rsidR="0063432B" w:rsidRDefault="0063432B" w:rsidP="0063432B">
            <w:pPr>
              <w:widowControl w:val="0"/>
              <w:pBdr>
                <w:top w:val="nil"/>
                <w:left w:val="nil"/>
                <w:bottom w:val="nil"/>
                <w:right w:val="nil"/>
                <w:between w:val="nil"/>
              </w:pBdr>
              <w:tabs>
                <w:tab w:val="left" w:pos="540"/>
              </w:tabs>
              <w:jc w:val="both"/>
              <w:rPr>
                <w:color w:val="000000"/>
              </w:rPr>
            </w:pPr>
            <w:r w:rsidRPr="002C03D0">
              <w:rPr>
                <w:color w:val="000000"/>
              </w:rPr>
              <w:lastRenderedPageBreak/>
              <w:t xml:space="preserve">1. Проводит расчеты </w:t>
            </w:r>
            <w:r w:rsidRPr="00764BDF">
              <w:rPr>
                <w:color w:val="000000"/>
              </w:rPr>
              <w:t>эффективности</w:t>
            </w:r>
            <w:r w:rsidRPr="002C03D0">
              <w:rPr>
                <w:color w:val="000000"/>
              </w:rPr>
              <w:t xml:space="preserve"> и обосновывает </w:t>
            </w:r>
            <w:r w:rsidRPr="00764BDF">
              <w:rPr>
                <w:color w:val="000000"/>
              </w:rPr>
              <w:t>управленческие решения</w:t>
            </w:r>
            <w:r w:rsidRPr="002C03D0">
              <w:rPr>
                <w:color w:val="000000"/>
              </w:rPr>
              <w:t>, связанные с осуществлением реальных и финансовых инвестиций, с учетом факторов риска и в условиях неопределенности</w:t>
            </w:r>
          </w:p>
          <w:p w14:paraId="21C347B9" w14:textId="77777777" w:rsidR="00F26D7A" w:rsidRDefault="00F26D7A" w:rsidP="0063432B">
            <w:pPr>
              <w:widowControl w:val="0"/>
              <w:pBdr>
                <w:top w:val="nil"/>
                <w:left w:val="nil"/>
                <w:bottom w:val="nil"/>
                <w:right w:val="nil"/>
                <w:between w:val="nil"/>
              </w:pBdr>
              <w:tabs>
                <w:tab w:val="left" w:pos="540"/>
              </w:tabs>
              <w:jc w:val="both"/>
              <w:rPr>
                <w:color w:val="000000"/>
              </w:rPr>
            </w:pPr>
          </w:p>
          <w:p w14:paraId="158F36A1" w14:textId="322F7749" w:rsidR="0063432B" w:rsidRDefault="0063432B" w:rsidP="0063432B">
            <w:pPr>
              <w:widowControl w:val="0"/>
              <w:pBdr>
                <w:top w:val="nil"/>
                <w:left w:val="nil"/>
                <w:bottom w:val="nil"/>
                <w:right w:val="nil"/>
                <w:between w:val="nil"/>
              </w:pBdr>
              <w:tabs>
                <w:tab w:val="left" w:pos="540"/>
              </w:tabs>
              <w:jc w:val="both"/>
              <w:rPr>
                <w:color w:val="000000"/>
              </w:rPr>
            </w:pPr>
            <w:r w:rsidRPr="0063432B">
              <w:rPr>
                <w:color w:val="000000"/>
              </w:rPr>
              <w:t xml:space="preserve">2.Применяет инструменты количественного и качественного </w:t>
            </w:r>
            <w:r w:rsidRPr="0063432B">
              <w:rPr>
                <w:color w:val="000000"/>
              </w:rPr>
              <w:lastRenderedPageBreak/>
              <w:t>анализа субъектов управления в целях разработки мероприятий по совершенствованию их деятельности.</w:t>
            </w:r>
          </w:p>
          <w:p w14:paraId="5FB89B38" w14:textId="77777777" w:rsidR="0063432B" w:rsidRDefault="0063432B" w:rsidP="0063432B">
            <w:pPr>
              <w:widowControl w:val="0"/>
              <w:pBdr>
                <w:top w:val="nil"/>
                <w:left w:val="nil"/>
                <w:bottom w:val="nil"/>
                <w:right w:val="nil"/>
                <w:between w:val="nil"/>
              </w:pBdr>
              <w:tabs>
                <w:tab w:val="left" w:pos="540"/>
              </w:tabs>
              <w:jc w:val="both"/>
              <w:rPr>
                <w:color w:val="000000"/>
              </w:rPr>
            </w:pPr>
          </w:p>
          <w:p w14:paraId="33D56DEA" w14:textId="77777777" w:rsidR="0063432B" w:rsidRDefault="0063432B" w:rsidP="0063432B">
            <w:pPr>
              <w:widowControl w:val="0"/>
              <w:pBdr>
                <w:top w:val="nil"/>
                <w:left w:val="nil"/>
                <w:bottom w:val="nil"/>
                <w:right w:val="nil"/>
                <w:between w:val="nil"/>
              </w:pBdr>
              <w:tabs>
                <w:tab w:val="left" w:pos="540"/>
              </w:tabs>
              <w:jc w:val="both"/>
              <w:rPr>
                <w:color w:val="000000"/>
              </w:rPr>
            </w:pPr>
          </w:p>
          <w:p w14:paraId="2ECD33F9" w14:textId="77777777" w:rsidR="0063432B" w:rsidRDefault="0063432B" w:rsidP="0063432B">
            <w:pPr>
              <w:widowControl w:val="0"/>
              <w:pBdr>
                <w:top w:val="nil"/>
                <w:left w:val="nil"/>
                <w:bottom w:val="nil"/>
                <w:right w:val="nil"/>
                <w:between w:val="nil"/>
              </w:pBdr>
              <w:tabs>
                <w:tab w:val="left" w:pos="540"/>
              </w:tabs>
              <w:jc w:val="both"/>
              <w:rPr>
                <w:color w:val="000000"/>
              </w:rPr>
            </w:pPr>
          </w:p>
          <w:p w14:paraId="35A2ACB3" w14:textId="77777777" w:rsidR="0063432B" w:rsidRDefault="0063432B" w:rsidP="0063432B">
            <w:pPr>
              <w:widowControl w:val="0"/>
              <w:pBdr>
                <w:top w:val="nil"/>
                <w:left w:val="nil"/>
                <w:bottom w:val="nil"/>
                <w:right w:val="nil"/>
                <w:between w:val="nil"/>
              </w:pBdr>
              <w:tabs>
                <w:tab w:val="left" w:pos="540"/>
              </w:tabs>
              <w:jc w:val="both"/>
              <w:rPr>
                <w:color w:val="000000"/>
              </w:rPr>
            </w:pPr>
          </w:p>
          <w:p w14:paraId="671C4F93" w14:textId="77777777" w:rsidR="0063432B" w:rsidRDefault="0063432B" w:rsidP="0063432B">
            <w:pPr>
              <w:widowControl w:val="0"/>
              <w:pBdr>
                <w:top w:val="nil"/>
                <w:left w:val="nil"/>
                <w:bottom w:val="nil"/>
                <w:right w:val="nil"/>
                <w:between w:val="nil"/>
              </w:pBdr>
              <w:tabs>
                <w:tab w:val="left" w:pos="540"/>
              </w:tabs>
              <w:jc w:val="both"/>
              <w:rPr>
                <w:color w:val="000000"/>
              </w:rPr>
            </w:pPr>
          </w:p>
          <w:p w14:paraId="74F92F0C" w14:textId="77777777" w:rsidR="0063432B" w:rsidRDefault="0063432B" w:rsidP="0063432B">
            <w:pPr>
              <w:widowControl w:val="0"/>
              <w:pBdr>
                <w:top w:val="nil"/>
                <w:left w:val="nil"/>
                <w:bottom w:val="nil"/>
                <w:right w:val="nil"/>
                <w:between w:val="nil"/>
              </w:pBdr>
              <w:tabs>
                <w:tab w:val="left" w:pos="540"/>
              </w:tabs>
              <w:jc w:val="both"/>
              <w:rPr>
                <w:color w:val="000000"/>
              </w:rPr>
            </w:pPr>
          </w:p>
          <w:p w14:paraId="580ED235" w14:textId="77777777" w:rsidR="0063432B" w:rsidRDefault="0063432B" w:rsidP="0063432B">
            <w:pPr>
              <w:widowControl w:val="0"/>
              <w:pBdr>
                <w:top w:val="nil"/>
                <w:left w:val="nil"/>
                <w:bottom w:val="nil"/>
                <w:right w:val="nil"/>
                <w:between w:val="nil"/>
              </w:pBdr>
              <w:tabs>
                <w:tab w:val="left" w:pos="540"/>
              </w:tabs>
              <w:jc w:val="both"/>
              <w:rPr>
                <w:color w:val="000000"/>
              </w:rPr>
            </w:pPr>
          </w:p>
          <w:p w14:paraId="4C025928" w14:textId="77777777" w:rsidR="0063432B" w:rsidRDefault="0063432B" w:rsidP="0063432B">
            <w:pPr>
              <w:widowControl w:val="0"/>
              <w:pBdr>
                <w:top w:val="nil"/>
                <w:left w:val="nil"/>
                <w:bottom w:val="nil"/>
                <w:right w:val="nil"/>
                <w:between w:val="nil"/>
              </w:pBdr>
              <w:tabs>
                <w:tab w:val="left" w:pos="540"/>
              </w:tabs>
              <w:jc w:val="both"/>
              <w:rPr>
                <w:color w:val="000000"/>
              </w:rPr>
            </w:pPr>
          </w:p>
          <w:p w14:paraId="0CA791AA" w14:textId="77777777" w:rsidR="0063432B" w:rsidRDefault="0063432B" w:rsidP="0063432B">
            <w:pPr>
              <w:widowControl w:val="0"/>
              <w:pBdr>
                <w:top w:val="nil"/>
                <w:left w:val="nil"/>
                <w:bottom w:val="nil"/>
                <w:right w:val="nil"/>
                <w:between w:val="nil"/>
              </w:pBdr>
              <w:tabs>
                <w:tab w:val="left" w:pos="540"/>
              </w:tabs>
              <w:jc w:val="both"/>
              <w:rPr>
                <w:color w:val="000000"/>
              </w:rPr>
            </w:pPr>
          </w:p>
          <w:p w14:paraId="7576F607" w14:textId="77777777" w:rsidR="0063432B" w:rsidRDefault="0063432B" w:rsidP="0063432B">
            <w:pPr>
              <w:widowControl w:val="0"/>
              <w:pBdr>
                <w:top w:val="nil"/>
                <w:left w:val="nil"/>
                <w:bottom w:val="nil"/>
                <w:right w:val="nil"/>
                <w:between w:val="nil"/>
              </w:pBdr>
              <w:tabs>
                <w:tab w:val="left" w:pos="540"/>
              </w:tabs>
              <w:jc w:val="both"/>
              <w:rPr>
                <w:color w:val="000000"/>
              </w:rPr>
            </w:pPr>
          </w:p>
          <w:p w14:paraId="1D758EAF" w14:textId="77777777" w:rsidR="0063432B" w:rsidRDefault="0063432B" w:rsidP="0063432B">
            <w:pPr>
              <w:widowControl w:val="0"/>
              <w:pBdr>
                <w:top w:val="nil"/>
                <w:left w:val="nil"/>
                <w:bottom w:val="nil"/>
                <w:right w:val="nil"/>
                <w:between w:val="nil"/>
              </w:pBdr>
              <w:tabs>
                <w:tab w:val="left" w:pos="540"/>
              </w:tabs>
              <w:jc w:val="both"/>
              <w:rPr>
                <w:color w:val="000000"/>
              </w:rPr>
            </w:pPr>
          </w:p>
          <w:p w14:paraId="1FED3415" w14:textId="77777777" w:rsidR="0063432B" w:rsidRDefault="0063432B" w:rsidP="0063432B">
            <w:pPr>
              <w:widowControl w:val="0"/>
              <w:pBdr>
                <w:top w:val="nil"/>
                <w:left w:val="nil"/>
                <w:bottom w:val="nil"/>
                <w:right w:val="nil"/>
                <w:between w:val="nil"/>
              </w:pBdr>
              <w:tabs>
                <w:tab w:val="left" w:pos="540"/>
              </w:tabs>
              <w:jc w:val="both"/>
              <w:rPr>
                <w:color w:val="000000"/>
              </w:rPr>
            </w:pPr>
          </w:p>
          <w:p w14:paraId="4893307F" w14:textId="77777777" w:rsidR="0063432B" w:rsidRDefault="0063432B" w:rsidP="0063432B">
            <w:pPr>
              <w:widowControl w:val="0"/>
              <w:pBdr>
                <w:top w:val="nil"/>
                <w:left w:val="nil"/>
                <w:bottom w:val="nil"/>
                <w:right w:val="nil"/>
                <w:between w:val="nil"/>
              </w:pBdr>
              <w:tabs>
                <w:tab w:val="left" w:pos="540"/>
              </w:tabs>
              <w:jc w:val="both"/>
              <w:rPr>
                <w:color w:val="000000"/>
              </w:rPr>
            </w:pPr>
          </w:p>
          <w:p w14:paraId="259B479A" w14:textId="77777777" w:rsidR="0063432B" w:rsidRDefault="0063432B" w:rsidP="0063432B">
            <w:pPr>
              <w:widowControl w:val="0"/>
              <w:pBdr>
                <w:top w:val="nil"/>
                <w:left w:val="nil"/>
                <w:bottom w:val="nil"/>
                <w:right w:val="nil"/>
                <w:between w:val="nil"/>
              </w:pBdr>
              <w:tabs>
                <w:tab w:val="left" w:pos="540"/>
              </w:tabs>
              <w:jc w:val="both"/>
              <w:rPr>
                <w:color w:val="000000"/>
              </w:rPr>
            </w:pPr>
          </w:p>
          <w:p w14:paraId="6A244918" w14:textId="321097CC" w:rsidR="0063432B" w:rsidRDefault="0063432B" w:rsidP="0063432B">
            <w:pPr>
              <w:widowControl w:val="0"/>
              <w:pBdr>
                <w:top w:val="nil"/>
                <w:left w:val="nil"/>
                <w:bottom w:val="nil"/>
                <w:right w:val="nil"/>
                <w:between w:val="nil"/>
              </w:pBdr>
              <w:tabs>
                <w:tab w:val="left" w:pos="540"/>
              </w:tabs>
              <w:jc w:val="both"/>
              <w:rPr>
                <w:color w:val="000000"/>
              </w:rPr>
            </w:pPr>
          </w:p>
          <w:p w14:paraId="419C33C4" w14:textId="77777777" w:rsidR="007F01AC" w:rsidRDefault="007F01AC" w:rsidP="0063432B">
            <w:pPr>
              <w:widowControl w:val="0"/>
              <w:pBdr>
                <w:top w:val="nil"/>
                <w:left w:val="nil"/>
                <w:bottom w:val="nil"/>
                <w:right w:val="nil"/>
                <w:between w:val="nil"/>
              </w:pBdr>
              <w:tabs>
                <w:tab w:val="left" w:pos="540"/>
              </w:tabs>
              <w:jc w:val="both"/>
              <w:rPr>
                <w:color w:val="000000"/>
              </w:rPr>
            </w:pPr>
          </w:p>
          <w:p w14:paraId="7B32DA8C" w14:textId="77777777" w:rsidR="0063432B" w:rsidRDefault="0063432B" w:rsidP="0063432B">
            <w:pPr>
              <w:widowControl w:val="0"/>
              <w:pBdr>
                <w:top w:val="nil"/>
                <w:left w:val="nil"/>
                <w:bottom w:val="nil"/>
                <w:right w:val="nil"/>
                <w:between w:val="nil"/>
              </w:pBdr>
              <w:tabs>
                <w:tab w:val="left" w:pos="540"/>
              </w:tabs>
              <w:jc w:val="both"/>
              <w:rPr>
                <w:color w:val="000000"/>
              </w:rPr>
            </w:pPr>
          </w:p>
          <w:p w14:paraId="69C87BC0" w14:textId="77777777" w:rsidR="0063432B" w:rsidRDefault="0063432B" w:rsidP="0063432B">
            <w:pPr>
              <w:widowControl w:val="0"/>
              <w:pBdr>
                <w:top w:val="nil"/>
                <w:left w:val="nil"/>
                <w:bottom w:val="nil"/>
                <w:right w:val="nil"/>
                <w:between w:val="nil"/>
              </w:pBdr>
              <w:tabs>
                <w:tab w:val="left" w:pos="540"/>
              </w:tabs>
              <w:jc w:val="both"/>
              <w:rPr>
                <w:color w:val="000000"/>
              </w:rPr>
            </w:pPr>
          </w:p>
          <w:p w14:paraId="031A9DF1" w14:textId="68F71409" w:rsidR="0063432B" w:rsidRDefault="0063432B" w:rsidP="0063432B">
            <w:pPr>
              <w:widowControl w:val="0"/>
              <w:pBdr>
                <w:top w:val="nil"/>
                <w:left w:val="nil"/>
                <w:bottom w:val="nil"/>
                <w:right w:val="nil"/>
                <w:between w:val="nil"/>
              </w:pBdr>
              <w:tabs>
                <w:tab w:val="left" w:pos="540"/>
              </w:tabs>
              <w:jc w:val="both"/>
              <w:rPr>
                <w:color w:val="000000"/>
              </w:rPr>
            </w:pPr>
            <w:r w:rsidRPr="002C03D0">
              <w:rPr>
                <w:color w:val="000000"/>
              </w:rPr>
              <w:t xml:space="preserve">3.Разрабатывает систему диагностики и выявления </w:t>
            </w:r>
            <w:r w:rsidRPr="00764BDF">
              <w:rPr>
                <w:color w:val="000000"/>
              </w:rPr>
              <w:t>негативных факторов</w:t>
            </w:r>
            <w:r w:rsidRPr="002C03D0">
              <w:rPr>
                <w:color w:val="000000"/>
              </w:rPr>
              <w:t xml:space="preserve"> развития бизнеса организации.</w:t>
            </w:r>
          </w:p>
          <w:p w14:paraId="5B419860" w14:textId="77777777" w:rsidR="00A84C65" w:rsidRDefault="00A84C65" w:rsidP="0063432B">
            <w:pPr>
              <w:widowControl w:val="0"/>
              <w:pBdr>
                <w:top w:val="nil"/>
                <w:left w:val="nil"/>
                <w:bottom w:val="nil"/>
                <w:right w:val="nil"/>
                <w:between w:val="nil"/>
              </w:pBdr>
              <w:tabs>
                <w:tab w:val="left" w:pos="540"/>
              </w:tabs>
              <w:jc w:val="both"/>
              <w:rPr>
                <w:color w:val="000000"/>
              </w:rPr>
            </w:pPr>
          </w:p>
          <w:p w14:paraId="7D8D410B" w14:textId="77777777" w:rsidR="00A84C65" w:rsidRDefault="00A84C65" w:rsidP="0063432B">
            <w:pPr>
              <w:widowControl w:val="0"/>
              <w:pBdr>
                <w:top w:val="nil"/>
                <w:left w:val="nil"/>
                <w:bottom w:val="nil"/>
                <w:right w:val="nil"/>
                <w:between w:val="nil"/>
              </w:pBdr>
              <w:tabs>
                <w:tab w:val="left" w:pos="540"/>
              </w:tabs>
              <w:jc w:val="both"/>
              <w:rPr>
                <w:color w:val="000000"/>
              </w:rPr>
            </w:pPr>
          </w:p>
          <w:p w14:paraId="75046EE5" w14:textId="77777777" w:rsidR="00A84C65" w:rsidRDefault="00A84C65" w:rsidP="0063432B">
            <w:pPr>
              <w:widowControl w:val="0"/>
              <w:pBdr>
                <w:top w:val="nil"/>
                <w:left w:val="nil"/>
                <w:bottom w:val="nil"/>
                <w:right w:val="nil"/>
                <w:between w:val="nil"/>
              </w:pBdr>
              <w:tabs>
                <w:tab w:val="left" w:pos="540"/>
              </w:tabs>
              <w:jc w:val="both"/>
              <w:rPr>
                <w:color w:val="000000"/>
              </w:rPr>
            </w:pPr>
          </w:p>
          <w:p w14:paraId="399558EB" w14:textId="77777777" w:rsidR="00A84C65" w:rsidRDefault="00A84C65" w:rsidP="0063432B">
            <w:pPr>
              <w:widowControl w:val="0"/>
              <w:pBdr>
                <w:top w:val="nil"/>
                <w:left w:val="nil"/>
                <w:bottom w:val="nil"/>
                <w:right w:val="nil"/>
                <w:between w:val="nil"/>
              </w:pBdr>
              <w:tabs>
                <w:tab w:val="left" w:pos="540"/>
              </w:tabs>
              <w:jc w:val="both"/>
              <w:rPr>
                <w:color w:val="000000"/>
              </w:rPr>
            </w:pPr>
          </w:p>
          <w:p w14:paraId="3D9056B2" w14:textId="77777777" w:rsidR="00A84C65" w:rsidRDefault="00A84C65" w:rsidP="0063432B">
            <w:pPr>
              <w:widowControl w:val="0"/>
              <w:pBdr>
                <w:top w:val="nil"/>
                <w:left w:val="nil"/>
                <w:bottom w:val="nil"/>
                <w:right w:val="nil"/>
                <w:between w:val="nil"/>
              </w:pBdr>
              <w:tabs>
                <w:tab w:val="left" w:pos="540"/>
              </w:tabs>
              <w:jc w:val="both"/>
              <w:rPr>
                <w:color w:val="000000"/>
              </w:rPr>
            </w:pPr>
          </w:p>
          <w:p w14:paraId="66063C79" w14:textId="77777777" w:rsidR="00A84C65" w:rsidRDefault="00A84C65" w:rsidP="0063432B">
            <w:pPr>
              <w:widowControl w:val="0"/>
              <w:pBdr>
                <w:top w:val="nil"/>
                <w:left w:val="nil"/>
                <w:bottom w:val="nil"/>
                <w:right w:val="nil"/>
                <w:between w:val="nil"/>
              </w:pBdr>
              <w:tabs>
                <w:tab w:val="left" w:pos="540"/>
              </w:tabs>
              <w:jc w:val="both"/>
              <w:rPr>
                <w:color w:val="000000"/>
              </w:rPr>
            </w:pPr>
          </w:p>
          <w:p w14:paraId="0B522715" w14:textId="77777777" w:rsidR="00A84C65" w:rsidRDefault="00A84C65" w:rsidP="0063432B">
            <w:pPr>
              <w:widowControl w:val="0"/>
              <w:pBdr>
                <w:top w:val="nil"/>
                <w:left w:val="nil"/>
                <w:bottom w:val="nil"/>
                <w:right w:val="nil"/>
                <w:between w:val="nil"/>
              </w:pBdr>
              <w:tabs>
                <w:tab w:val="left" w:pos="540"/>
              </w:tabs>
              <w:jc w:val="both"/>
              <w:rPr>
                <w:color w:val="000000"/>
              </w:rPr>
            </w:pPr>
          </w:p>
          <w:p w14:paraId="6D62B0D5" w14:textId="77777777" w:rsidR="00A84C65" w:rsidRDefault="00A84C65" w:rsidP="0063432B">
            <w:pPr>
              <w:widowControl w:val="0"/>
              <w:pBdr>
                <w:top w:val="nil"/>
                <w:left w:val="nil"/>
                <w:bottom w:val="nil"/>
                <w:right w:val="nil"/>
                <w:between w:val="nil"/>
              </w:pBdr>
              <w:tabs>
                <w:tab w:val="left" w:pos="540"/>
              </w:tabs>
              <w:jc w:val="both"/>
              <w:rPr>
                <w:color w:val="000000"/>
              </w:rPr>
            </w:pPr>
          </w:p>
          <w:p w14:paraId="309AF94B" w14:textId="77777777" w:rsidR="00A84C65" w:rsidRDefault="00A84C65" w:rsidP="0063432B">
            <w:pPr>
              <w:widowControl w:val="0"/>
              <w:pBdr>
                <w:top w:val="nil"/>
                <w:left w:val="nil"/>
                <w:bottom w:val="nil"/>
                <w:right w:val="nil"/>
                <w:between w:val="nil"/>
              </w:pBdr>
              <w:tabs>
                <w:tab w:val="left" w:pos="540"/>
              </w:tabs>
              <w:jc w:val="both"/>
              <w:rPr>
                <w:color w:val="000000"/>
              </w:rPr>
            </w:pPr>
          </w:p>
          <w:p w14:paraId="5E16982F" w14:textId="77777777" w:rsidR="00A84C65" w:rsidRDefault="00A84C65" w:rsidP="0063432B">
            <w:pPr>
              <w:widowControl w:val="0"/>
              <w:pBdr>
                <w:top w:val="nil"/>
                <w:left w:val="nil"/>
                <w:bottom w:val="nil"/>
                <w:right w:val="nil"/>
                <w:between w:val="nil"/>
              </w:pBdr>
              <w:tabs>
                <w:tab w:val="left" w:pos="540"/>
              </w:tabs>
              <w:jc w:val="both"/>
              <w:rPr>
                <w:color w:val="000000"/>
              </w:rPr>
            </w:pPr>
          </w:p>
          <w:p w14:paraId="5D2B382D" w14:textId="77777777" w:rsidR="00A84C65" w:rsidRDefault="00A84C65" w:rsidP="0063432B">
            <w:pPr>
              <w:widowControl w:val="0"/>
              <w:pBdr>
                <w:top w:val="nil"/>
                <w:left w:val="nil"/>
                <w:bottom w:val="nil"/>
                <w:right w:val="nil"/>
                <w:between w:val="nil"/>
              </w:pBdr>
              <w:tabs>
                <w:tab w:val="left" w:pos="540"/>
              </w:tabs>
              <w:jc w:val="both"/>
              <w:rPr>
                <w:color w:val="000000"/>
              </w:rPr>
            </w:pPr>
          </w:p>
          <w:p w14:paraId="32BE1F74" w14:textId="77777777" w:rsidR="00A84C65" w:rsidRDefault="00A84C65" w:rsidP="0063432B">
            <w:pPr>
              <w:widowControl w:val="0"/>
              <w:pBdr>
                <w:top w:val="nil"/>
                <w:left w:val="nil"/>
                <w:bottom w:val="nil"/>
                <w:right w:val="nil"/>
                <w:between w:val="nil"/>
              </w:pBdr>
              <w:tabs>
                <w:tab w:val="left" w:pos="540"/>
              </w:tabs>
              <w:jc w:val="both"/>
              <w:rPr>
                <w:color w:val="000000"/>
              </w:rPr>
            </w:pPr>
          </w:p>
          <w:p w14:paraId="45250B5C" w14:textId="77777777" w:rsidR="00A84C65" w:rsidRDefault="00A84C65" w:rsidP="0063432B">
            <w:pPr>
              <w:widowControl w:val="0"/>
              <w:pBdr>
                <w:top w:val="nil"/>
                <w:left w:val="nil"/>
                <w:bottom w:val="nil"/>
                <w:right w:val="nil"/>
                <w:between w:val="nil"/>
              </w:pBdr>
              <w:tabs>
                <w:tab w:val="left" w:pos="540"/>
              </w:tabs>
              <w:jc w:val="both"/>
              <w:rPr>
                <w:color w:val="000000"/>
              </w:rPr>
            </w:pPr>
          </w:p>
          <w:p w14:paraId="3E534B39" w14:textId="77777777" w:rsidR="00A84C65" w:rsidRDefault="00A84C65" w:rsidP="0063432B">
            <w:pPr>
              <w:widowControl w:val="0"/>
              <w:pBdr>
                <w:top w:val="nil"/>
                <w:left w:val="nil"/>
                <w:bottom w:val="nil"/>
                <w:right w:val="nil"/>
                <w:between w:val="nil"/>
              </w:pBdr>
              <w:tabs>
                <w:tab w:val="left" w:pos="540"/>
              </w:tabs>
              <w:jc w:val="both"/>
              <w:rPr>
                <w:color w:val="000000"/>
              </w:rPr>
            </w:pPr>
          </w:p>
          <w:p w14:paraId="7F3F5DA7" w14:textId="77777777" w:rsidR="00A84C65" w:rsidRDefault="00A84C65" w:rsidP="0063432B">
            <w:pPr>
              <w:widowControl w:val="0"/>
              <w:pBdr>
                <w:top w:val="nil"/>
                <w:left w:val="nil"/>
                <w:bottom w:val="nil"/>
                <w:right w:val="nil"/>
                <w:between w:val="nil"/>
              </w:pBdr>
              <w:tabs>
                <w:tab w:val="left" w:pos="540"/>
              </w:tabs>
              <w:jc w:val="both"/>
              <w:rPr>
                <w:color w:val="000000"/>
              </w:rPr>
            </w:pPr>
          </w:p>
          <w:p w14:paraId="2E7F8474" w14:textId="77777777" w:rsidR="00A84C65" w:rsidRDefault="00A84C65" w:rsidP="0063432B">
            <w:pPr>
              <w:widowControl w:val="0"/>
              <w:pBdr>
                <w:top w:val="nil"/>
                <w:left w:val="nil"/>
                <w:bottom w:val="nil"/>
                <w:right w:val="nil"/>
                <w:between w:val="nil"/>
              </w:pBdr>
              <w:tabs>
                <w:tab w:val="left" w:pos="540"/>
              </w:tabs>
              <w:jc w:val="both"/>
              <w:rPr>
                <w:color w:val="000000"/>
              </w:rPr>
            </w:pPr>
          </w:p>
          <w:p w14:paraId="10D0CC68" w14:textId="77777777" w:rsidR="00A84C65" w:rsidRDefault="00A84C65" w:rsidP="0063432B">
            <w:pPr>
              <w:widowControl w:val="0"/>
              <w:pBdr>
                <w:top w:val="nil"/>
                <w:left w:val="nil"/>
                <w:bottom w:val="nil"/>
                <w:right w:val="nil"/>
                <w:between w:val="nil"/>
              </w:pBdr>
              <w:tabs>
                <w:tab w:val="left" w:pos="540"/>
              </w:tabs>
              <w:jc w:val="both"/>
              <w:rPr>
                <w:color w:val="000000"/>
              </w:rPr>
            </w:pPr>
          </w:p>
          <w:p w14:paraId="37A810AA" w14:textId="77777777" w:rsidR="00A84C65" w:rsidRDefault="00A84C65" w:rsidP="0063432B">
            <w:pPr>
              <w:widowControl w:val="0"/>
              <w:pBdr>
                <w:top w:val="nil"/>
                <w:left w:val="nil"/>
                <w:bottom w:val="nil"/>
                <w:right w:val="nil"/>
                <w:between w:val="nil"/>
              </w:pBdr>
              <w:tabs>
                <w:tab w:val="left" w:pos="540"/>
              </w:tabs>
              <w:jc w:val="both"/>
              <w:rPr>
                <w:color w:val="000000"/>
              </w:rPr>
            </w:pPr>
          </w:p>
          <w:p w14:paraId="5D94085C" w14:textId="77777777" w:rsidR="00A84C65" w:rsidRDefault="00A84C65" w:rsidP="0063432B">
            <w:pPr>
              <w:widowControl w:val="0"/>
              <w:pBdr>
                <w:top w:val="nil"/>
                <w:left w:val="nil"/>
                <w:bottom w:val="nil"/>
                <w:right w:val="nil"/>
                <w:between w:val="nil"/>
              </w:pBdr>
              <w:tabs>
                <w:tab w:val="left" w:pos="540"/>
              </w:tabs>
              <w:jc w:val="both"/>
              <w:rPr>
                <w:color w:val="000000"/>
              </w:rPr>
            </w:pPr>
          </w:p>
          <w:p w14:paraId="23409934" w14:textId="77777777" w:rsidR="00A84C65" w:rsidRDefault="00A84C65" w:rsidP="0063432B">
            <w:pPr>
              <w:widowControl w:val="0"/>
              <w:pBdr>
                <w:top w:val="nil"/>
                <w:left w:val="nil"/>
                <w:bottom w:val="nil"/>
                <w:right w:val="nil"/>
                <w:between w:val="nil"/>
              </w:pBdr>
              <w:tabs>
                <w:tab w:val="left" w:pos="540"/>
              </w:tabs>
              <w:jc w:val="both"/>
              <w:rPr>
                <w:color w:val="000000"/>
              </w:rPr>
            </w:pPr>
          </w:p>
          <w:p w14:paraId="04B6AEC0" w14:textId="77777777" w:rsidR="00A84C65" w:rsidRDefault="00A84C65" w:rsidP="0063432B">
            <w:pPr>
              <w:widowControl w:val="0"/>
              <w:pBdr>
                <w:top w:val="nil"/>
                <w:left w:val="nil"/>
                <w:bottom w:val="nil"/>
                <w:right w:val="nil"/>
                <w:between w:val="nil"/>
              </w:pBdr>
              <w:tabs>
                <w:tab w:val="left" w:pos="540"/>
              </w:tabs>
              <w:jc w:val="both"/>
              <w:rPr>
                <w:color w:val="000000"/>
              </w:rPr>
            </w:pPr>
          </w:p>
          <w:p w14:paraId="0700CD19" w14:textId="77777777" w:rsidR="00A84C65" w:rsidRDefault="00A84C65" w:rsidP="0063432B">
            <w:pPr>
              <w:widowControl w:val="0"/>
              <w:pBdr>
                <w:top w:val="nil"/>
                <w:left w:val="nil"/>
                <w:bottom w:val="nil"/>
                <w:right w:val="nil"/>
                <w:between w:val="nil"/>
              </w:pBdr>
              <w:tabs>
                <w:tab w:val="left" w:pos="540"/>
              </w:tabs>
              <w:jc w:val="both"/>
              <w:rPr>
                <w:color w:val="000000"/>
              </w:rPr>
            </w:pPr>
          </w:p>
          <w:p w14:paraId="6BDC14CA" w14:textId="77777777" w:rsidR="00A84C65" w:rsidRDefault="00A84C65" w:rsidP="0063432B">
            <w:pPr>
              <w:widowControl w:val="0"/>
              <w:pBdr>
                <w:top w:val="nil"/>
                <w:left w:val="nil"/>
                <w:bottom w:val="nil"/>
                <w:right w:val="nil"/>
                <w:between w:val="nil"/>
              </w:pBdr>
              <w:tabs>
                <w:tab w:val="left" w:pos="540"/>
              </w:tabs>
              <w:jc w:val="both"/>
              <w:rPr>
                <w:color w:val="000000"/>
              </w:rPr>
            </w:pPr>
          </w:p>
          <w:p w14:paraId="7BA65CE0" w14:textId="77777777" w:rsidR="00A84C65" w:rsidRDefault="00A84C65" w:rsidP="0063432B">
            <w:pPr>
              <w:widowControl w:val="0"/>
              <w:pBdr>
                <w:top w:val="nil"/>
                <w:left w:val="nil"/>
                <w:bottom w:val="nil"/>
                <w:right w:val="nil"/>
                <w:between w:val="nil"/>
              </w:pBdr>
              <w:tabs>
                <w:tab w:val="left" w:pos="540"/>
              </w:tabs>
              <w:jc w:val="both"/>
              <w:rPr>
                <w:color w:val="000000"/>
              </w:rPr>
            </w:pPr>
          </w:p>
          <w:p w14:paraId="6F32331D" w14:textId="77777777" w:rsidR="00A84C65" w:rsidRDefault="00A84C65" w:rsidP="0063432B">
            <w:pPr>
              <w:widowControl w:val="0"/>
              <w:pBdr>
                <w:top w:val="nil"/>
                <w:left w:val="nil"/>
                <w:bottom w:val="nil"/>
                <w:right w:val="nil"/>
                <w:between w:val="nil"/>
              </w:pBdr>
              <w:tabs>
                <w:tab w:val="left" w:pos="540"/>
              </w:tabs>
              <w:jc w:val="both"/>
              <w:rPr>
                <w:color w:val="000000"/>
              </w:rPr>
            </w:pPr>
          </w:p>
          <w:p w14:paraId="6E7788C1" w14:textId="77777777" w:rsidR="00A84C65" w:rsidRDefault="00A84C65" w:rsidP="0063432B">
            <w:pPr>
              <w:widowControl w:val="0"/>
              <w:pBdr>
                <w:top w:val="nil"/>
                <w:left w:val="nil"/>
                <w:bottom w:val="nil"/>
                <w:right w:val="nil"/>
                <w:between w:val="nil"/>
              </w:pBdr>
              <w:tabs>
                <w:tab w:val="left" w:pos="540"/>
              </w:tabs>
              <w:jc w:val="both"/>
              <w:rPr>
                <w:color w:val="000000"/>
              </w:rPr>
            </w:pPr>
          </w:p>
          <w:p w14:paraId="20DAB002" w14:textId="009F0BC8" w:rsidR="00A84C65" w:rsidRDefault="00A84C65" w:rsidP="0063432B">
            <w:pPr>
              <w:widowControl w:val="0"/>
              <w:pBdr>
                <w:top w:val="nil"/>
                <w:left w:val="nil"/>
                <w:bottom w:val="nil"/>
                <w:right w:val="nil"/>
                <w:between w:val="nil"/>
              </w:pBdr>
              <w:tabs>
                <w:tab w:val="left" w:pos="540"/>
              </w:tabs>
              <w:jc w:val="both"/>
              <w:rPr>
                <w:color w:val="000000"/>
              </w:rPr>
            </w:pPr>
            <w:r w:rsidRPr="00A84C65">
              <w:rPr>
                <w:color w:val="000000"/>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3AC0888F" w14:textId="77777777" w:rsidR="00136CF0" w:rsidRDefault="00136CF0" w:rsidP="0063432B">
            <w:pPr>
              <w:widowControl w:val="0"/>
              <w:pBdr>
                <w:top w:val="nil"/>
                <w:left w:val="nil"/>
                <w:bottom w:val="nil"/>
                <w:right w:val="nil"/>
                <w:between w:val="nil"/>
              </w:pBdr>
              <w:tabs>
                <w:tab w:val="left" w:pos="540"/>
              </w:tabs>
              <w:jc w:val="both"/>
              <w:rPr>
                <w:color w:val="000000"/>
              </w:rPr>
            </w:pPr>
          </w:p>
          <w:p w14:paraId="4C3718FC" w14:textId="77777777" w:rsidR="00136CF0" w:rsidRDefault="00136CF0" w:rsidP="0063432B">
            <w:pPr>
              <w:widowControl w:val="0"/>
              <w:pBdr>
                <w:top w:val="nil"/>
                <w:left w:val="nil"/>
                <w:bottom w:val="nil"/>
                <w:right w:val="nil"/>
                <w:between w:val="nil"/>
              </w:pBdr>
              <w:tabs>
                <w:tab w:val="left" w:pos="540"/>
              </w:tabs>
              <w:jc w:val="both"/>
              <w:rPr>
                <w:color w:val="000000"/>
              </w:rPr>
            </w:pPr>
          </w:p>
          <w:p w14:paraId="6AACD54F" w14:textId="77777777" w:rsidR="00136CF0" w:rsidRDefault="00136CF0" w:rsidP="0063432B">
            <w:pPr>
              <w:widowControl w:val="0"/>
              <w:pBdr>
                <w:top w:val="nil"/>
                <w:left w:val="nil"/>
                <w:bottom w:val="nil"/>
                <w:right w:val="nil"/>
                <w:between w:val="nil"/>
              </w:pBdr>
              <w:tabs>
                <w:tab w:val="left" w:pos="540"/>
              </w:tabs>
              <w:jc w:val="both"/>
              <w:rPr>
                <w:color w:val="000000"/>
              </w:rPr>
            </w:pPr>
          </w:p>
          <w:p w14:paraId="66248AA9" w14:textId="77777777" w:rsidR="00136CF0" w:rsidRDefault="00136CF0" w:rsidP="0063432B">
            <w:pPr>
              <w:widowControl w:val="0"/>
              <w:pBdr>
                <w:top w:val="nil"/>
                <w:left w:val="nil"/>
                <w:bottom w:val="nil"/>
                <w:right w:val="nil"/>
                <w:between w:val="nil"/>
              </w:pBdr>
              <w:tabs>
                <w:tab w:val="left" w:pos="540"/>
              </w:tabs>
              <w:jc w:val="both"/>
              <w:rPr>
                <w:color w:val="000000"/>
              </w:rPr>
            </w:pPr>
          </w:p>
          <w:p w14:paraId="48D218D3" w14:textId="77777777" w:rsidR="00136CF0" w:rsidRDefault="00136CF0" w:rsidP="0063432B">
            <w:pPr>
              <w:widowControl w:val="0"/>
              <w:pBdr>
                <w:top w:val="nil"/>
                <w:left w:val="nil"/>
                <w:bottom w:val="nil"/>
                <w:right w:val="nil"/>
                <w:between w:val="nil"/>
              </w:pBdr>
              <w:tabs>
                <w:tab w:val="left" w:pos="540"/>
              </w:tabs>
              <w:jc w:val="both"/>
              <w:rPr>
                <w:color w:val="000000"/>
              </w:rPr>
            </w:pPr>
          </w:p>
          <w:p w14:paraId="470E8910" w14:textId="77777777" w:rsidR="00136CF0" w:rsidRDefault="00136CF0" w:rsidP="0063432B">
            <w:pPr>
              <w:widowControl w:val="0"/>
              <w:pBdr>
                <w:top w:val="nil"/>
                <w:left w:val="nil"/>
                <w:bottom w:val="nil"/>
                <w:right w:val="nil"/>
                <w:between w:val="nil"/>
              </w:pBdr>
              <w:tabs>
                <w:tab w:val="left" w:pos="540"/>
              </w:tabs>
              <w:jc w:val="both"/>
              <w:rPr>
                <w:color w:val="000000"/>
              </w:rPr>
            </w:pPr>
          </w:p>
          <w:p w14:paraId="7005876C" w14:textId="77777777" w:rsidR="00136CF0" w:rsidRDefault="00136CF0" w:rsidP="0063432B">
            <w:pPr>
              <w:widowControl w:val="0"/>
              <w:pBdr>
                <w:top w:val="nil"/>
                <w:left w:val="nil"/>
                <w:bottom w:val="nil"/>
                <w:right w:val="nil"/>
                <w:between w:val="nil"/>
              </w:pBdr>
              <w:tabs>
                <w:tab w:val="left" w:pos="540"/>
              </w:tabs>
              <w:jc w:val="both"/>
              <w:rPr>
                <w:color w:val="000000"/>
              </w:rPr>
            </w:pPr>
          </w:p>
          <w:p w14:paraId="61EA3FF2" w14:textId="77777777" w:rsidR="00136CF0" w:rsidRDefault="00136CF0" w:rsidP="0063432B">
            <w:pPr>
              <w:widowControl w:val="0"/>
              <w:pBdr>
                <w:top w:val="nil"/>
                <w:left w:val="nil"/>
                <w:bottom w:val="nil"/>
                <w:right w:val="nil"/>
                <w:between w:val="nil"/>
              </w:pBdr>
              <w:tabs>
                <w:tab w:val="left" w:pos="540"/>
              </w:tabs>
              <w:jc w:val="both"/>
              <w:rPr>
                <w:color w:val="000000"/>
              </w:rPr>
            </w:pPr>
          </w:p>
          <w:p w14:paraId="19059A8E" w14:textId="0706F8C1" w:rsidR="00136CF0" w:rsidRDefault="00136CF0" w:rsidP="0063432B">
            <w:pPr>
              <w:widowControl w:val="0"/>
              <w:pBdr>
                <w:top w:val="nil"/>
                <w:left w:val="nil"/>
                <w:bottom w:val="nil"/>
                <w:right w:val="nil"/>
                <w:between w:val="nil"/>
              </w:pBdr>
              <w:tabs>
                <w:tab w:val="left" w:pos="540"/>
              </w:tabs>
              <w:jc w:val="both"/>
              <w:rPr>
                <w:color w:val="000000"/>
              </w:rPr>
            </w:pPr>
            <w:r>
              <w:t xml:space="preserve">5.Разрабатывает методы </w:t>
            </w:r>
            <w:r w:rsidRPr="00913582">
              <w:t>анализа эффективности реализации</w:t>
            </w:r>
            <w:r>
              <w:t xml:space="preserve"> экономических проектов, а также методики их оценки.</w:t>
            </w:r>
          </w:p>
          <w:p w14:paraId="2D5BBEC6" w14:textId="77777777" w:rsidR="00A84C65" w:rsidRDefault="00A84C65" w:rsidP="0063432B">
            <w:pPr>
              <w:widowControl w:val="0"/>
              <w:pBdr>
                <w:top w:val="nil"/>
                <w:left w:val="nil"/>
                <w:bottom w:val="nil"/>
                <w:right w:val="nil"/>
                <w:between w:val="nil"/>
              </w:pBdr>
              <w:tabs>
                <w:tab w:val="left" w:pos="540"/>
              </w:tabs>
              <w:jc w:val="both"/>
              <w:rPr>
                <w:color w:val="000000"/>
              </w:rPr>
            </w:pPr>
          </w:p>
          <w:p w14:paraId="5FB223E3" w14:textId="77777777" w:rsidR="00A84C65" w:rsidRDefault="00A84C65" w:rsidP="0063432B">
            <w:pPr>
              <w:widowControl w:val="0"/>
              <w:pBdr>
                <w:top w:val="nil"/>
                <w:left w:val="nil"/>
                <w:bottom w:val="nil"/>
                <w:right w:val="nil"/>
                <w:between w:val="nil"/>
              </w:pBdr>
              <w:tabs>
                <w:tab w:val="left" w:pos="540"/>
              </w:tabs>
              <w:jc w:val="both"/>
              <w:rPr>
                <w:color w:val="000000"/>
              </w:rPr>
            </w:pPr>
          </w:p>
          <w:p w14:paraId="3EAE9BE5" w14:textId="77777777" w:rsidR="00A84C65" w:rsidRDefault="00A84C65" w:rsidP="0063432B">
            <w:pPr>
              <w:widowControl w:val="0"/>
              <w:pBdr>
                <w:top w:val="nil"/>
                <w:left w:val="nil"/>
                <w:bottom w:val="nil"/>
                <w:right w:val="nil"/>
                <w:between w:val="nil"/>
              </w:pBdr>
              <w:tabs>
                <w:tab w:val="left" w:pos="540"/>
              </w:tabs>
              <w:jc w:val="both"/>
              <w:rPr>
                <w:color w:val="000000"/>
              </w:rPr>
            </w:pPr>
          </w:p>
          <w:p w14:paraId="3DFA0F05" w14:textId="77777777" w:rsidR="00A84C65" w:rsidRDefault="00A84C65" w:rsidP="0063432B">
            <w:pPr>
              <w:widowControl w:val="0"/>
              <w:pBdr>
                <w:top w:val="nil"/>
                <w:left w:val="nil"/>
                <w:bottom w:val="nil"/>
                <w:right w:val="nil"/>
                <w:between w:val="nil"/>
              </w:pBdr>
              <w:tabs>
                <w:tab w:val="left" w:pos="540"/>
              </w:tabs>
              <w:jc w:val="both"/>
              <w:rPr>
                <w:color w:val="000000"/>
              </w:rPr>
            </w:pPr>
          </w:p>
          <w:p w14:paraId="6CE1A76E" w14:textId="77777777" w:rsidR="00A84C65" w:rsidRDefault="00A84C65" w:rsidP="0063432B">
            <w:pPr>
              <w:widowControl w:val="0"/>
              <w:pBdr>
                <w:top w:val="nil"/>
                <w:left w:val="nil"/>
                <w:bottom w:val="nil"/>
                <w:right w:val="nil"/>
                <w:between w:val="nil"/>
              </w:pBdr>
              <w:tabs>
                <w:tab w:val="left" w:pos="540"/>
              </w:tabs>
              <w:jc w:val="both"/>
              <w:rPr>
                <w:color w:val="000000"/>
              </w:rPr>
            </w:pPr>
          </w:p>
          <w:p w14:paraId="038E693F" w14:textId="77777777" w:rsidR="00A84C65" w:rsidRDefault="00A84C65" w:rsidP="0063432B">
            <w:pPr>
              <w:widowControl w:val="0"/>
              <w:pBdr>
                <w:top w:val="nil"/>
                <w:left w:val="nil"/>
                <w:bottom w:val="nil"/>
                <w:right w:val="nil"/>
                <w:between w:val="nil"/>
              </w:pBdr>
              <w:tabs>
                <w:tab w:val="left" w:pos="540"/>
              </w:tabs>
              <w:jc w:val="both"/>
              <w:rPr>
                <w:color w:val="000000"/>
              </w:rPr>
            </w:pPr>
          </w:p>
          <w:p w14:paraId="02A7D162" w14:textId="77777777" w:rsidR="00A84C65" w:rsidRDefault="00A84C65" w:rsidP="0063432B">
            <w:pPr>
              <w:widowControl w:val="0"/>
              <w:pBdr>
                <w:top w:val="nil"/>
                <w:left w:val="nil"/>
                <w:bottom w:val="nil"/>
                <w:right w:val="nil"/>
                <w:between w:val="nil"/>
              </w:pBdr>
              <w:tabs>
                <w:tab w:val="left" w:pos="540"/>
              </w:tabs>
              <w:jc w:val="both"/>
              <w:rPr>
                <w:color w:val="000000"/>
              </w:rPr>
            </w:pPr>
          </w:p>
          <w:p w14:paraId="6BC56378" w14:textId="77777777" w:rsidR="00A84C65" w:rsidRDefault="00A84C65" w:rsidP="0063432B">
            <w:pPr>
              <w:widowControl w:val="0"/>
              <w:pBdr>
                <w:top w:val="nil"/>
                <w:left w:val="nil"/>
                <w:bottom w:val="nil"/>
                <w:right w:val="nil"/>
                <w:between w:val="nil"/>
              </w:pBdr>
              <w:tabs>
                <w:tab w:val="left" w:pos="540"/>
              </w:tabs>
              <w:jc w:val="both"/>
              <w:rPr>
                <w:color w:val="000000"/>
              </w:rPr>
            </w:pPr>
          </w:p>
          <w:p w14:paraId="3F8D3E39" w14:textId="77777777" w:rsidR="00A84C65" w:rsidRDefault="00A84C65" w:rsidP="0063432B">
            <w:pPr>
              <w:widowControl w:val="0"/>
              <w:pBdr>
                <w:top w:val="nil"/>
                <w:left w:val="nil"/>
                <w:bottom w:val="nil"/>
                <w:right w:val="nil"/>
                <w:between w:val="nil"/>
              </w:pBdr>
              <w:tabs>
                <w:tab w:val="left" w:pos="540"/>
              </w:tabs>
              <w:jc w:val="both"/>
              <w:rPr>
                <w:color w:val="000000"/>
              </w:rPr>
            </w:pPr>
          </w:p>
          <w:p w14:paraId="0F6797A5" w14:textId="77777777" w:rsidR="00A84C65" w:rsidRDefault="00A84C65" w:rsidP="0063432B">
            <w:pPr>
              <w:widowControl w:val="0"/>
              <w:pBdr>
                <w:top w:val="nil"/>
                <w:left w:val="nil"/>
                <w:bottom w:val="nil"/>
                <w:right w:val="nil"/>
                <w:between w:val="nil"/>
              </w:pBdr>
              <w:tabs>
                <w:tab w:val="left" w:pos="540"/>
              </w:tabs>
              <w:jc w:val="both"/>
              <w:rPr>
                <w:color w:val="000000"/>
              </w:rPr>
            </w:pPr>
          </w:p>
          <w:p w14:paraId="418EA439" w14:textId="77777777" w:rsidR="00A84C65" w:rsidRDefault="00A84C65" w:rsidP="0063432B">
            <w:pPr>
              <w:widowControl w:val="0"/>
              <w:pBdr>
                <w:top w:val="nil"/>
                <w:left w:val="nil"/>
                <w:bottom w:val="nil"/>
                <w:right w:val="nil"/>
                <w:between w:val="nil"/>
              </w:pBdr>
              <w:tabs>
                <w:tab w:val="left" w:pos="540"/>
              </w:tabs>
              <w:jc w:val="both"/>
              <w:rPr>
                <w:color w:val="000000"/>
              </w:rPr>
            </w:pPr>
          </w:p>
          <w:p w14:paraId="45082B0E" w14:textId="77777777" w:rsidR="00A84C65" w:rsidRDefault="00A84C65" w:rsidP="0063432B">
            <w:pPr>
              <w:widowControl w:val="0"/>
              <w:pBdr>
                <w:top w:val="nil"/>
                <w:left w:val="nil"/>
                <w:bottom w:val="nil"/>
                <w:right w:val="nil"/>
                <w:between w:val="nil"/>
              </w:pBdr>
              <w:tabs>
                <w:tab w:val="left" w:pos="540"/>
              </w:tabs>
              <w:jc w:val="both"/>
              <w:rPr>
                <w:color w:val="000000"/>
              </w:rPr>
            </w:pPr>
          </w:p>
          <w:p w14:paraId="0FA461BF" w14:textId="53B610A1" w:rsidR="0063432B" w:rsidRDefault="0063432B" w:rsidP="0063432B">
            <w:pPr>
              <w:widowControl w:val="0"/>
              <w:pBdr>
                <w:top w:val="nil"/>
                <w:left w:val="nil"/>
                <w:bottom w:val="nil"/>
                <w:right w:val="nil"/>
                <w:between w:val="nil"/>
              </w:pBdr>
              <w:tabs>
                <w:tab w:val="left" w:pos="540"/>
              </w:tabs>
              <w:jc w:val="both"/>
              <w:rPr>
                <w:color w:val="000000"/>
              </w:rPr>
            </w:pPr>
          </w:p>
        </w:tc>
        <w:tc>
          <w:tcPr>
            <w:tcW w:w="2551" w:type="dxa"/>
            <w:tcBorders>
              <w:top w:val="single" w:sz="4" w:space="0" w:color="000000"/>
              <w:left w:val="single" w:sz="4" w:space="0" w:color="000000"/>
              <w:bottom w:val="single" w:sz="4" w:space="0" w:color="000000"/>
              <w:right w:val="single" w:sz="4" w:space="0" w:color="000000"/>
            </w:tcBorders>
          </w:tcPr>
          <w:p w14:paraId="21EEBDB8" w14:textId="77777777" w:rsidR="0063432B" w:rsidRDefault="0063432B" w:rsidP="0063432B">
            <w:pPr>
              <w:widowControl w:val="0"/>
              <w:pBdr>
                <w:top w:val="nil"/>
                <w:left w:val="nil"/>
                <w:bottom w:val="nil"/>
                <w:right w:val="nil"/>
                <w:between w:val="nil"/>
              </w:pBdr>
              <w:tabs>
                <w:tab w:val="left" w:pos="540"/>
              </w:tabs>
              <w:jc w:val="both"/>
              <w:rPr>
                <w:color w:val="000000"/>
              </w:rPr>
            </w:pPr>
            <w:r>
              <w:rPr>
                <w:b/>
                <w:color w:val="000000"/>
              </w:rPr>
              <w:lastRenderedPageBreak/>
              <w:t>Знать</w:t>
            </w:r>
            <w:r>
              <w:rPr>
                <w:color w:val="000000"/>
              </w:rPr>
              <w:t xml:space="preserve">: различия между позиционированием и </w:t>
            </w:r>
            <w:proofErr w:type="spellStart"/>
            <w:r>
              <w:rPr>
                <w:color w:val="000000"/>
              </w:rPr>
              <w:t>брендингом</w:t>
            </w:r>
            <w:proofErr w:type="spellEnd"/>
            <w:r>
              <w:rPr>
                <w:color w:val="000000"/>
              </w:rPr>
              <w:t>.</w:t>
            </w:r>
          </w:p>
          <w:p w14:paraId="1A33CACE" w14:textId="77777777" w:rsidR="0063432B" w:rsidRDefault="0063432B" w:rsidP="0063432B">
            <w:pPr>
              <w:widowControl w:val="0"/>
              <w:pBdr>
                <w:top w:val="nil"/>
                <w:left w:val="nil"/>
                <w:bottom w:val="nil"/>
                <w:right w:val="nil"/>
                <w:between w:val="nil"/>
              </w:pBdr>
              <w:tabs>
                <w:tab w:val="left" w:pos="540"/>
              </w:tabs>
              <w:jc w:val="both"/>
              <w:rPr>
                <w:color w:val="000000"/>
              </w:rPr>
            </w:pPr>
          </w:p>
          <w:p w14:paraId="3EAA533B" w14:textId="77777777" w:rsidR="0063432B" w:rsidRDefault="0063432B" w:rsidP="0063432B">
            <w:pPr>
              <w:widowControl w:val="0"/>
              <w:pBdr>
                <w:top w:val="nil"/>
                <w:left w:val="nil"/>
                <w:bottom w:val="nil"/>
                <w:right w:val="nil"/>
                <w:between w:val="nil"/>
              </w:pBdr>
              <w:tabs>
                <w:tab w:val="left" w:pos="540"/>
              </w:tabs>
              <w:jc w:val="both"/>
              <w:rPr>
                <w:color w:val="000000"/>
                <w:lang w:val="ru"/>
              </w:rPr>
            </w:pPr>
            <w:r>
              <w:rPr>
                <w:b/>
                <w:color w:val="000000"/>
              </w:rPr>
              <w:t>Уметь</w:t>
            </w:r>
            <w:r>
              <w:rPr>
                <w:color w:val="000000"/>
              </w:rPr>
              <w:t xml:space="preserve">: </w:t>
            </w:r>
            <w:r w:rsidRPr="00330D9D">
              <w:rPr>
                <w:color w:val="000000"/>
                <w:lang w:val="ru"/>
              </w:rPr>
              <w:t>строить воронки по продуктам и находить точки роста</w:t>
            </w:r>
            <w:r>
              <w:rPr>
                <w:color w:val="000000"/>
                <w:lang w:val="ru"/>
              </w:rPr>
              <w:t>.</w:t>
            </w:r>
          </w:p>
          <w:p w14:paraId="6BBBB814" w14:textId="77777777" w:rsidR="0063432B" w:rsidRDefault="0063432B" w:rsidP="0063432B">
            <w:pPr>
              <w:widowControl w:val="0"/>
              <w:pBdr>
                <w:top w:val="nil"/>
                <w:left w:val="nil"/>
                <w:bottom w:val="nil"/>
                <w:right w:val="nil"/>
                <w:between w:val="nil"/>
              </w:pBdr>
              <w:tabs>
                <w:tab w:val="left" w:pos="540"/>
              </w:tabs>
              <w:jc w:val="both"/>
              <w:rPr>
                <w:color w:val="000000"/>
                <w:lang w:val="ru"/>
              </w:rPr>
            </w:pPr>
          </w:p>
          <w:p w14:paraId="43C1F6D3" w14:textId="77777777" w:rsidR="0063432B" w:rsidRDefault="0063432B" w:rsidP="0063432B">
            <w:pPr>
              <w:widowControl w:val="0"/>
              <w:pBdr>
                <w:top w:val="nil"/>
                <w:left w:val="nil"/>
                <w:bottom w:val="nil"/>
                <w:right w:val="nil"/>
                <w:between w:val="nil"/>
              </w:pBdr>
              <w:tabs>
                <w:tab w:val="left" w:pos="540"/>
              </w:tabs>
              <w:jc w:val="both"/>
              <w:rPr>
                <w:color w:val="000000"/>
                <w:lang w:val="ru"/>
              </w:rPr>
            </w:pPr>
          </w:p>
          <w:p w14:paraId="05278421" w14:textId="77777777" w:rsidR="0063432B" w:rsidRDefault="0063432B" w:rsidP="0063432B">
            <w:pPr>
              <w:widowControl w:val="0"/>
              <w:pBdr>
                <w:top w:val="nil"/>
                <w:left w:val="nil"/>
                <w:bottom w:val="nil"/>
                <w:right w:val="nil"/>
                <w:between w:val="nil"/>
              </w:pBdr>
              <w:tabs>
                <w:tab w:val="left" w:pos="540"/>
              </w:tabs>
              <w:jc w:val="both"/>
              <w:rPr>
                <w:color w:val="000000"/>
                <w:lang w:val="ru"/>
              </w:rPr>
            </w:pPr>
          </w:p>
          <w:p w14:paraId="431037F1" w14:textId="77777777" w:rsidR="0063432B" w:rsidRDefault="0063432B" w:rsidP="0063432B">
            <w:pPr>
              <w:widowControl w:val="0"/>
              <w:pBdr>
                <w:top w:val="nil"/>
                <w:left w:val="nil"/>
                <w:bottom w:val="nil"/>
                <w:right w:val="nil"/>
                <w:between w:val="nil"/>
              </w:pBdr>
              <w:tabs>
                <w:tab w:val="left" w:pos="540"/>
              </w:tabs>
              <w:jc w:val="both"/>
              <w:rPr>
                <w:color w:val="000000"/>
                <w:lang w:val="ru"/>
              </w:rPr>
            </w:pPr>
          </w:p>
          <w:p w14:paraId="67451643" w14:textId="77777777" w:rsidR="0063432B" w:rsidRDefault="0063432B" w:rsidP="0063432B">
            <w:pPr>
              <w:widowControl w:val="0"/>
              <w:pBdr>
                <w:top w:val="nil"/>
                <w:left w:val="nil"/>
                <w:bottom w:val="nil"/>
                <w:right w:val="nil"/>
                <w:between w:val="nil"/>
              </w:pBdr>
              <w:tabs>
                <w:tab w:val="left" w:pos="540"/>
              </w:tabs>
              <w:jc w:val="both"/>
              <w:rPr>
                <w:color w:val="000000"/>
                <w:lang w:val="ru"/>
              </w:rPr>
            </w:pPr>
          </w:p>
          <w:p w14:paraId="5970C81B" w14:textId="77777777" w:rsidR="0063432B" w:rsidRDefault="0063432B" w:rsidP="0063432B">
            <w:pPr>
              <w:widowControl w:val="0"/>
              <w:pBdr>
                <w:top w:val="nil"/>
                <w:left w:val="nil"/>
                <w:bottom w:val="nil"/>
                <w:right w:val="nil"/>
                <w:between w:val="nil"/>
              </w:pBdr>
              <w:tabs>
                <w:tab w:val="left" w:pos="540"/>
              </w:tabs>
              <w:jc w:val="both"/>
              <w:rPr>
                <w:color w:val="000000"/>
                <w:lang w:val="ru"/>
              </w:rPr>
            </w:pPr>
          </w:p>
          <w:p w14:paraId="2822A37A" w14:textId="2DFF88A0" w:rsidR="0063432B" w:rsidRDefault="0063432B" w:rsidP="0063432B">
            <w:pPr>
              <w:widowControl w:val="0"/>
              <w:pBdr>
                <w:top w:val="nil"/>
                <w:left w:val="nil"/>
                <w:bottom w:val="nil"/>
                <w:right w:val="nil"/>
                <w:between w:val="nil"/>
              </w:pBdr>
              <w:tabs>
                <w:tab w:val="left" w:pos="540"/>
              </w:tabs>
              <w:jc w:val="both"/>
              <w:rPr>
                <w:color w:val="000000"/>
                <w:lang w:val="ru"/>
              </w:rPr>
            </w:pPr>
            <w:r>
              <w:rPr>
                <w:b/>
                <w:color w:val="000000"/>
              </w:rPr>
              <w:t>Знать</w:t>
            </w:r>
            <w:r>
              <w:rPr>
                <w:color w:val="000000"/>
              </w:rPr>
              <w:t xml:space="preserve">: как применяется </w:t>
            </w:r>
            <w:proofErr w:type="spellStart"/>
            <w:r w:rsidRPr="004E7A62">
              <w:rPr>
                <w:color w:val="000000"/>
              </w:rPr>
              <w:t>Growth</w:t>
            </w:r>
            <w:proofErr w:type="spellEnd"/>
            <w:r w:rsidRPr="004E7A62">
              <w:rPr>
                <w:color w:val="000000"/>
              </w:rPr>
              <w:t xml:space="preserve"> </w:t>
            </w:r>
            <w:proofErr w:type="spellStart"/>
            <w:r w:rsidRPr="004E7A62">
              <w:rPr>
                <w:color w:val="000000"/>
              </w:rPr>
              <w:t>hacking</w:t>
            </w:r>
            <w:proofErr w:type="spellEnd"/>
            <w:r w:rsidRPr="004E7A62">
              <w:rPr>
                <w:color w:val="000000"/>
              </w:rPr>
              <w:t xml:space="preserve"> в создании ценности и упаковке </w:t>
            </w:r>
            <w:r w:rsidRPr="004E7A62">
              <w:rPr>
                <w:color w:val="000000"/>
              </w:rPr>
              <w:lastRenderedPageBreak/>
              <w:t>смыслов</w:t>
            </w:r>
            <w:r>
              <w:rPr>
                <w:color w:val="000000"/>
              </w:rPr>
              <w:t>.</w:t>
            </w:r>
          </w:p>
          <w:p w14:paraId="4CC60BAC" w14:textId="77777777" w:rsidR="0063432B" w:rsidRDefault="0063432B" w:rsidP="0063432B">
            <w:pPr>
              <w:widowControl w:val="0"/>
              <w:pBdr>
                <w:top w:val="nil"/>
                <w:left w:val="nil"/>
                <w:bottom w:val="nil"/>
                <w:right w:val="nil"/>
                <w:between w:val="nil"/>
              </w:pBdr>
              <w:tabs>
                <w:tab w:val="left" w:pos="540"/>
              </w:tabs>
              <w:jc w:val="both"/>
              <w:rPr>
                <w:b/>
                <w:color w:val="000000"/>
              </w:rPr>
            </w:pPr>
          </w:p>
          <w:p w14:paraId="4592DB9A" w14:textId="72D0BBEB" w:rsidR="0063432B" w:rsidRDefault="0063432B" w:rsidP="0063432B">
            <w:pPr>
              <w:widowControl w:val="0"/>
              <w:pBdr>
                <w:top w:val="nil"/>
                <w:left w:val="nil"/>
                <w:bottom w:val="nil"/>
                <w:right w:val="nil"/>
                <w:between w:val="nil"/>
              </w:pBdr>
              <w:tabs>
                <w:tab w:val="left" w:pos="540"/>
              </w:tabs>
              <w:jc w:val="both"/>
              <w:rPr>
                <w:color w:val="000000"/>
              </w:rPr>
            </w:pPr>
            <w:r w:rsidRPr="002C03D0">
              <w:rPr>
                <w:b/>
                <w:color w:val="000000"/>
              </w:rPr>
              <w:t>Уметь:</w:t>
            </w:r>
            <w:r>
              <w:rPr>
                <w:b/>
                <w:color w:val="000000"/>
              </w:rPr>
              <w:t xml:space="preserve"> </w:t>
            </w:r>
            <w:r w:rsidRPr="004E7A62">
              <w:rPr>
                <w:bCs/>
                <w:color w:val="000000"/>
              </w:rPr>
              <w:t>проводить</w:t>
            </w:r>
            <w:r>
              <w:rPr>
                <w:color w:val="000000"/>
              </w:rPr>
              <w:t xml:space="preserve"> анализ видения и миссии бренда.</w:t>
            </w:r>
          </w:p>
          <w:p w14:paraId="515DF970" w14:textId="77777777" w:rsidR="0063432B" w:rsidRDefault="0063432B" w:rsidP="0063432B">
            <w:pPr>
              <w:widowControl w:val="0"/>
              <w:pBdr>
                <w:top w:val="nil"/>
                <w:left w:val="nil"/>
                <w:bottom w:val="nil"/>
                <w:right w:val="nil"/>
                <w:between w:val="nil"/>
              </w:pBdr>
              <w:tabs>
                <w:tab w:val="left" w:pos="540"/>
              </w:tabs>
              <w:jc w:val="both"/>
              <w:rPr>
                <w:color w:val="000000"/>
              </w:rPr>
            </w:pPr>
          </w:p>
          <w:p w14:paraId="65326BDA" w14:textId="77777777" w:rsidR="0063432B" w:rsidRDefault="0063432B" w:rsidP="0063432B">
            <w:pPr>
              <w:widowControl w:val="0"/>
              <w:pBdr>
                <w:top w:val="nil"/>
                <w:left w:val="nil"/>
                <w:bottom w:val="nil"/>
                <w:right w:val="nil"/>
                <w:between w:val="nil"/>
              </w:pBdr>
              <w:tabs>
                <w:tab w:val="left" w:pos="540"/>
              </w:tabs>
              <w:jc w:val="both"/>
              <w:rPr>
                <w:color w:val="000000"/>
              </w:rPr>
            </w:pPr>
          </w:p>
          <w:p w14:paraId="415D22C0" w14:textId="77777777" w:rsidR="0063432B" w:rsidRDefault="0063432B" w:rsidP="0063432B">
            <w:pPr>
              <w:widowControl w:val="0"/>
              <w:pBdr>
                <w:top w:val="nil"/>
                <w:left w:val="nil"/>
                <w:bottom w:val="nil"/>
                <w:right w:val="nil"/>
                <w:between w:val="nil"/>
              </w:pBdr>
              <w:tabs>
                <w:tab w:val="left" w:pos="540"/>
              </w:tabs>
              <w:jc w:val="both"/>
              <w:rPr>
                <w:color w:val="000000"/>
              </w:rPr>
            </w:pPr>
          </w:p>
          <w:p w14:paraId="169D83FB" w14:textId="77777777" w:rsidR="0063432B" w:rsidRDefault="0063432B" w:rsidP="0063432B">
            <w:pPr>
              <w:widowControl w:val="0"/>
              <w:pBdr>
                <w:top w:val="nil"/>
                <w:left w:val="nil"/>
                <w:bottom w:val="nil"/>
                <w:right w:val="nil"/>
                <w:between w:val="nil"/>
              </w:pBdr>
              <w:tabs>
                <w:tab w:val="left" w:pos="540"/>
              </w:tabs>
              <w:jc w:val="both"/>
              <w:rPr>
                <w:color w:val="000000"/>
              </w:rPr>
            </w:pPr>
          </w:p>
          <w:p w14:paraId="404226F1" w14:textId="77777777" w:rsidR="0063432B" w:rsidRDefault="0063432B" w:rsidP="0063432B">
            <w:pPr>
              <w:widowControl w:val="0"/>
              <w:pBdr>
                <w:top w:val="nil"/>
                <w:left w:val="nil"/>
                <w:bottom w:val="nil"/>
                <w:right w:val="nil"/>
                <w:between w:val="nil"/>
              </w:pBdr>
              <w:tabs>
                <w:tab w:val="left" w:pos="540"/>
              </w:tabs>
              <w:jc w:val="both"/>
              <w:rPr>
                <w:color w:val="000000"/>
              </w:rPr>
            </w:pPr>
          </w:p>
          <w:p w14:paraId="63906A61" w14:textId="77777777" w:rsidR="0063432B" w:rsidRDefault="0063432B" w:rsidP="0063432B">
            <w:pPr>
              <w:widowControl w:val="0"/>
              <w:pBdr>
                <w:top w:val="nil"/>
                <w:left w:val="nil"/>
                <w:bottom w:val="nil"/>
                <w:right w:val="nil"/>
                <w:between w:val="nil"/>
              </w:pBdr>
              <w:tabs>
                <w:tab w:val="left" w:pos="540"/>
              </w:tabs>
              <w:jc w:val="both"/>
              <w:rPr>
                <w:color w:val="000000"/>
              </w:rPr>
            </w:pPr>
          </w:p>
          <w:p w14:paraId="67E3A4B5" w14:textId="77777777" w:rsidR="0063432B" w:rsidRDefault="0063432B" w:rsidP="0063432B">
            <w:pPr>
              <w:widowControl w:val="0"/>
              <w:pBdr>
                <w:top w:val="nil"/>
                <w:left w:val="nil"/>
                <w:bottom w:val="nil"/>
                <w:right w:val="nil"/>
                <w:between w:val="nil"/>
              </w:pBdr>
              <w:tabs>
                <w:tab w:val="left" w:pos="540"/>
              </w:tabs>
              <w:jc w:val="both"/>
              <w:rPr>
                <w:color w:val="000000"/>
              </w:rPr>
            </w:pPr>
          </w:p>
          <w:p w14:paraId="698522D0" w14:textId="77777777" w:rsidR="0063432B" w:rsidRDefault="0063432B" w:rsidP="0063432B">
            <w:pPr>
              <w:widowControl w:val="0"/>
              <w:pBdr>
                <w:top w:val="nil"/>
                <w:left w:val="nil"/>
                <w:bottom w:val="nil"/>
                <w:right w:val="nil"/>
                <w:between w:val="nil"/>
              </w:pBdr>
              <w:tabs>
                <w:tab w:val="left" w:pos="540"/>
              </w:tabs>
              <w:jc w:val="both"/>
              <w:rPr>
                <w:color w:val="000000"/>
              </w:rPr>
            </w:pPr>
          </w:p>
          <w:p w14:paraId="0992C961" w14:textId="77777777" w:rsidR="0063432B" w:rsidRDefault="0063432B" w:rsidP="0063432B">
            <w:pPr>
              <w:widowControl w:val="0"/>
              <w:pBdr>
                <w:top w:val="nil"/>
                <w:left w:val="nil"/>
                <w:bottom w:val="nil"/>
                <w:right w:val="nil"/>
                <w:between w:val="nil"/>
              </w:pBdr>
              <w:tabs>
                <w:tab w:val="left" w:pos="540"/>
              </w:tabs>
              <w:jc w:val="both"/>
              <w:rPr>
                <w:color w:val="000000"/>
              </w:rPr>
            </w:pPr>
          </w:p>
          <w:p w14:paraId="59DBCCAB" w14:textId="77777777" w:rsidR="0063432B" w:rsidRDefault="0063432B" w:rsidP="0063432B">
            <w:pPr>
              <w:widowControl w:val="0"/>
              <w:pBdr>
                <w:top w:val="nil"/>
                <w:left w:val="nil"/>
                <w:bottom w:val="nil"/>
                <w:right w:val="nil"/>
                <w:between w:val="nil"/>
              </w:pBdr>
              <w:tabs>
                <w:tab w:val="left" w:pos="540"/>
              </w:tabs>
              <w:jc w:val="both"/>
              <w:rPr>
                <w:color w:val="000000"/>
              </w:rPr>
            </w:pPr>
          </w:p>
          <w:p w14:paraId="351192E3" w14:textId="77777777" w:rsidR="0063432B" w:rsidRDefault="0063432B" w:rsidP="0063432B">
            <w:pPr>
              <w:widowControl w:val="0"/>
              <w:pBdr>
                <w:top w:val="nil"/>
                <w:left w:val="nil"/>
                <w:bottom w:val="nil"/>
                <w:right w:val="nil"/>
                <w:between w:val="nil"/>
              </w:pBdr>
              <w:tabs>
                <w:tab w:val="left" w:pos="540"/>
              </w:tabs>
              <w:jc w:val="both"/>
              <w:rPr>
                <w:color w:val="000000"/>
              </w:rPr>
            </w:pPr>
          </w:p>
          <w:p w14:paraId="7DEE74F1" w14:textId="77777777" w:rsidR="0063432B" w:rsidRDefault="0063432B" w:rsidP="0063432B">
            <w:pPr>
              <w:widowControl w:val="0"/>
              <w:pBdr>
                <w:top w:val="nil"/>
                <w:left w:val="nil"/>
                <w:bottom w:val="nil"/>
                <w:right w:val="nil"/>
                <w:between w:val="nil"/>
              </w:pBdr>
              <w:tabs>
                <w:tab w:val="left" w:pos="540"/>
              </w:tabs>
              <w:jc w:val="both"/>
              <w:rPr>
                <w:color w:val="000000"/>
              </w:rPr>
            </w:pPr>
          </w:p>
          <w:p w14:paraId="3C32719F" w14:textId="77777777" w:rsidR="0063432B" w:rsidRDefault="0063432B" w:rsidP="0063432B">
            <w:pPr>
              <w:widowControl w:val="0"/>
              <w:pBdr>
                <w:top w:val="nil"/>
                <w:left w:val="nil"/>
                <w:bottom w:val="nil"/>
                <w:right w:val="nil"/>
                <w:between w:val="nil"/>
              </w:pBdr>
              <w:tabs>
                <w:tab w:val="left" w:pos="540"/>
              </w:tabs>
              <w:jc w:val="both"/>
              <w:rPr>
                <w:color w:val="000000"/>
              </w:rPr>
            </w:pPr>
          </w:p>
          <w:p w14:paraId="399C9293" w14:textId="6CF0313D" w:rsidR="0063432B" w:rsidRDefault="0063432B" w:rsidP="0063432B">
            <w:pPr>
              <w:widowControl w:val="0"/>
              <w:pBdr>
                <w:top w:val="nil"/>
                <w:left w:val="nil"/>
                <w:bottom w:val="nil"/>
                <w:right w:val="nil"/>
                <w:between w:val="nil"/>
              </w:pBdr>
              <w:tabs>
                <w:tab w:val="left" w:pos="540"/>
              </w:tabs>
              <w:jc w:val="both"/>
              <w:rPr>
                <w:color w:val="000000"/>
              </w:rPr>
            </w:pPr>
          </w:p>
          <w:p w14:paraId="559DD796" w14:textId="7761364B" w:rsidR="007F01AC" w:rsidRDefault="007F01AC" w:rsidP="0063432B">
            <w:pPr>
              <w:widowControl w:val="0"/>
              <w:pBdr>
                <w:top w:val="nil"/>
                <w:left w:val="nil"/>
                <w:bottom w:val="nil"/>
                <w:right w:val="nil"/>
                <w:between w:val="nil"/>
              </w:pBdr>
              <w:tabs>
                <w:tab w:val="left" w:pos="540"/>
              </w:tabs>
              <w:jc w:val="both"/>
              <w:rPr>
                <w:color w:val="000000"/>
              </w:rPr>
            </w:pPr>
          </w:p>
          <w:p w14:paraId="676CE304" w14:textId="1D79AFCA" w:rsidR="007F01AC" w:rsidRDefault="007F01AC" w:rsidP="0063432B">
            <w:pPr>
              <w:widowControl w:val="0"/>
              <w:pBdr>
                <w:top w:val="nil"/>
                <w:left w:val="nil"/>
                <w:bottom w:val="nil"/>
                <w:right w:val="nil"/>
                <w:between w:val="nil"/>
              </w:pBdr>
              <w:tabs>
                <w:tab w:val="left" w:pos="540"/>
              </w:tabs>
              <w:jc w:val="both"/>
              <w:rPr>
                <w:color w:val="000000"/>
              </w:rPr>
            </w:pPr>
          </w:p>
          <w:p w14:paraId="60598D21" w14:textId="77777777" w:rsidR="007F01AC" w:rsidRDefault="007F01AC" w:rsidP="0063432B">
            <w:pPr>
              <w:widowControl w:val="0"/>
              <w:pBdr>
                <w:top w:val="nil"/>
                <w:left w:val="nil"/>
                <w:bottom w:val="nil"/>
                <w:right w:val="nil"/>
                <w:between w:val="nil"/>
              </w:pBdr>
              <w:tabs>
                <w:tab w:val="left" w:pos="540"/>
              </w:tabs>
              <w:jc w:val="both"/>
              <w:rPr>
                <w:color w:val="000000"/>
              </w:rPr>
            </w:pPr>
          </w:p>
          <w:p w14:paraId="64BB4862" w14:textId="77777777" w:rsidR="0063432B" w:rsidRDefault="0063432B" w:rsidP="0063432B">
            <w:pPr>
              <w:widowControl w:val="0"/>
              <w:pBdr>
                <w:top w:val="nil"/>
                <w:left w:val="nil"/>
                <w:bottom w:val="nil"/>
                <w:right w:val="nil"/>
                <w:between w:val="nil"/>
              </w:pBdr>
              <w:tabs>
                <w:tab w:val="left" w:pos="540"/>
              </w:tabs>
              <w:jc w:val="both"/>
              <w:rPr>
                <w:color w:val="000000"/>
              </w:rPr>
            </w:pPr>
          </w:p>
          <w:p w14:paraId="23174F22" w14:textId="77777777" w:rsidR="0063432B" w:rsidRDefault="0063432B" w:rsidP="0063432B">
            <w:pPr>
              <w:widowControl w:val="0"/>
              <w:pBdr>
                <w:top w:val="nil"/>
                <w:left w:val="nil"/>
                <w:bottom w:val="nil"/>
                <w:right w:val="nil"/>
                <w:between w:val="nil"/>
              </w:pBdr>
              <w:tabs>
                <w:tab w:val="left" w:pos="540"/>
              </w:tabs>
              <w:jc w:val="both"/>
              <w:rPr>
                <w:color w:val="000000"/>
              </w:rPr>
            </w:pPr>
          </w:p>
          <w:p w14:paraId="48655CB0" w14:textId="77777777" w:rsidR="0063432B" w:rsidRDefault="0063432B" w:rsidP="0063432B">
            <w:pPr>
              <w:widowControl w:val="0"/>
              <w:pBdr>
                <w:top w:val="nil"/>
                <w:left w:val="nil"/>
                <w:bottom w:val="nil"/>
                <w:right w:val="nil"/>
                <w:between w:val="nil"/>
              </w:pBdr>
              <w:tabs>
                <w:tab w:val="left" w:pos="540"/>
              </w:tabs>
              <w:jc w:val="both"/>
              <w:rPr>
                <w:color w:val="000000"/>
              </w:rPr>
            </w:pPr>
          </w:p>
          <w:p w14:paraId="1B5055BE" w14:textId="73F625C6" w:rsidR="0063432B" w:rsidRDefault="0063432B" w:rsidP="0063432B">
            <w:pPr>
              <w:widowControl w:val="0"/>
              <w:pBdr>
                <w:top w:val="nil"/>
                <w:left w:val="nil"/>
                <w:bottom w:val="nil"/>
                <w:right w:val="nil"/>
                <w:between w:val="nil"/>
              </w:pBdr>
              <w:tabs>
                <w:tab w:val="left" w:pos="540"/>
              </w:tabs>
              <w:jc w:val="both"/>
              <w:rPr>
                <w:color w:val="000000"/>
              </w:rPr>
            </w:pPr>
            <w:r w:rsidRPr="002C03D0">
              <w:rPr>
                <w:b/>
                <w:color w:val="000000"/>
              </w:rPr>
              <w:t>Знать</w:t>
            </w:r>
            <w:r w:rsidRPr="002C03D0">
              <w:rPr>
                <w:color w:val="000000"/>
              </w:rPr>
              <w:t>:</w:t>
            </w:r>
            <w:r w:rsidRPr="004F40ED">
              <w:rPr>
                <w:color w:val="000000"/>
              </w:rPr>
              <w:t xml:space="preserve"> во</w:t>
            </w:r>
            <w:r>
              <w:rPr>
                <w:color w:val="000000"/>
              </w:rPr>
              <w:t>зможные причины отсутствия эффективности рекламной кампании.</w:t>
            </w:r>
          </w:p>
          <w:p w14:paraId="51AB99EB" w14:textId="77777777" w:rsidR="00A84C65" w:rsidRDefault="00A84C65" w:rsidP="0063432B">
            <w:pPr>
              <w:widowControl w:val="0"/>
              <w:pBdr>
                <w:top w:val="nil"/>
                <w:left w:val="nil"/>
                <w:bottom w:val="nil"/>
                <w:right w:val="nil"/>
                <w:between w:val="nil"/>
              </w:pBdr>
              <w:tabs>
                <w:tab w:val="left" w:pos="540"/>
              </w:tabs>
              <w:jc w:val="both"/>
              <w:rPr>
                <w:color w:val="000000"/>
              </w:rPr>
            </w:pPr>
          </w:p>
          <w:p w14:paraId="1470BAEA" w14:textId="43BF5655" w:rsidR="00A84C65" w:rsidRPr="0039217B" w:rsidRDefault="00A84C65" w:rsidP="0063432B">
            <w:pPr>
              <w:widowControl w:val="0"/>
              <w:pBdr>
                <w:top w:val="nil"/>
                <w:left w:val="nil"/>
                <w:bottom w:val="nil"/>
                <w:right w:val="nil"/>
                <w:between w:val="nil"/>
              </w:pBdr>
              <w:tabs>
                <w:tab w:val="left" w:pos="540"/>
              </w:tabs>
              <w:jc w:val="both"/>
              <w:rPr>
                <w:color w:val="000000"/>
              </w:rPr>
            </w:pPr>
            <w:r w:rsidRPr="002C03D0">
              <w:rPr>
                <w:b/>
                <w:color w:val="000000"/>
              </w:rPr>
              <w:t>Уметь:</w:t>
            </w:r>
            <w:r>
              <w:rPr>
                <w:b/>
                <w:color w:val="000000"/>
              </w:rPr>
              <w:t xml:space="preserve"> </w:t>
            </w:r>
            <w:r w:rsidRPr="004F40ED">
              <w:rPr>
                <w:bCs/>
                <w:color w:val="000000"/>
              </w:rPr>
              <w:t xml:space="preserve">определять </w:t>
            </w:r>
            <w:r>
              <w:rPr>
                <w:bCs/>
                <w:color w:val="000000"/>
              </w:rPr>
              <w:t>проблемные места в рекламе продукта.</w:t>
            </w:r>
          </w:p>
          <w:p w14:paraId="25BF8050" w14:textId="77777777" w:rsidR="0063432B" w:rsidRDefault="0063432B" w:rsidP="0063432B">
            <w:pPr>
              <w:widowControl w:val="0"/>
              <w:pBdr>
                <w:top w:val="nil"/>
                <w:left w:val="nil"/>
                <w:bottom w:val="nil"/>
                <w:right w:val="nil"/>
                <w:between w:val="nil"/>
              </w:pBdr>
              <w:tabs>
                <w:tab w:val="left" w:pos="540"/>
              </w:tabs>
              <w:jc w:val="both"/>
              <w:rPr>
                <w:color w:val="000000"/>
              </w:rPr>
            </w:pPr>
          </w:p>
          <w:p w14:paraId="10947B30" w14:textId="77777777" w:rsidR="00A84C65" w:rsidRDefault="00A84C65" w:rsidP="0063432B">
            <w:pPr>
              <w:widowControl w:val="0"/>
              <w:pBdr>
                <w:top w:val="nil"/>
                <w:left w:val="nil"/>
                <w:bottom w:val="nil"/>
                <w:right w:val="nil"/>
                <w:between w:val="nil"/>
              </w:pBdr>
              <w:tabs>
                <w:tab w:val="left" w:pos="540"/>
              </w:tabs>
              <w:jc w:val="both"/>
              <w:rPr>
                <w:color w:val="000000"/>
              </w:rPr>
            </w:pPr>
          </w:p>
          <w:p w14:paraId="4FD8B055" w14:textId="77777777" w:rsidR="00A84C65" w:rsidRDefault="00A84C65" w:rsidP="0063432B">
            <w:pPr>
              <w:widowControl w:val="0"/>
              <w:pBdr>
                <w:top w:val="nil"/>
                <w:left w:val="nil"/>
                <w:bottom w:val="nil"/>
                <w:right w:val="nil"/>
                <w:between w:val="nil"/>
              </w:pBdr>
              <w:tabs>
                <w:tab w:val="left" w:pos="540"/>
              </w:tabs>
              <w:jc w:val="both"/>
              <w:rPr>
                <w:color w:val="000000"/>
              </w:rPr>
            </w:pPr>
          </w:p>
          <w:p w14:paraId="3A6856EA" w14:textId="77777777" w:rsidR="00A84C65" w:rsidRDefault="00A84C65" w:rsidP="0063432B">
            <w:pPr>
              <w:widowControl w:val="0"/>
              <w:pBdr>
                <w:top w:val="nil"/>
                <w:left w:val="nil"/>
                <w:bottom w:val="nil"/>
                <w:right w:val="nil"/>
                <w:between w:val="nil"/>
              </w:pBdr>
              <w:tabs>
                <w:tab w:val="left" w:pos="540"/>
              </w:tabs>
              <w:jc w:val="both"/>
              <w:rPr>
                <w:color w:val="000000"/>
              </w:rPr>
            </w:pPr>
          </w:p>
          <w:p w14:paraId="23A9F64D" w14:textId="77777777" w:rsidR="00A84C65" w:rsidRDefault="00A84C65" w:rsidP="0063432B">
            <w:pPr>
              <w:widowControl w:val="0"/>
              <w:pBdr>
                <w:top w:val="nil"/>
                <w:left w:val="nil"/>
                <w:bottom w:val="nil"/>
                <w:right w:val="nil"/>
                <w:between w:val="nil"/>
              </w:pBdr>
              <w:tabs>
                <w:tab w:val="left" w:pos="540"/>
              </w:tabs>
              <w:jc w:val="both"/>
              <w:rPr>
                <w:color w:val="000000"/>
              </w:rPr>
            </w:pPr>
          </w:p>
          <w:p w14:paraId="155FEA88" w14:textId="77777777" w:rsidR="00A84C65" w:rsidRDefault="00A84C65" w:rsidP="0063432B">
            <w:pPr>
              <w:widowControl w:val="0"/>
              <w:pBdr>
                <w:top w:val="nil"/>
                <w:left w:val="nil"/>
                <w:bottom w:val="nil"/>
                <w:right w:val="nil"/>
                <w:between w:val="nil"/>
              </w:pBdr>
              <w:tabs>
                <w:tab w:val="left" w:pos="540"/>
              </w:tabs>
              <w:jc w:val="both"/>
              <w:rPr>
                <w:color w:val="000000"/>
              </w:rPr>
            </w:pPr>
          </w:p>
          <w:p w14:paraId="103E0B1E" w14:textId="77777777" w:rsidR="00A84C65" w:rsidRDefault="00A84C65" w:rsidP="0063432B">
            <w:pPr>
              <w:widowControl w:val="0"/>
              <w:pBdr>
                <w:top w:val="nil"/>
                <w:left w:val="nil"/>
                <w:bottom w:val="nil"/>
                <w:right w:val="nil"/>
                <w:between w:val="nil"/>
              </w:pBdr>
              <w:tabs>
                <w:tab w:val="left" w:pos="540"/>
              </w:tabs>
              <w:jc w:val="both"/>
              <w:rPr>
                <w:color w:val="000000"/>
              </w:rPr>
            </w:pPr>
          </w:p>
          <w:p w14:paraId="42C1345B" w14:textId="77777777" w:rsidR="00A84C65" w:rsidRDefault="00A84C65" w:rsidP="0063432B">
            <w:pPr>
              <w:widowControl w:val="0"/>
              <w:pBdr>
                <w:top w:val="nil"/>
                <w:left w:val="nil"/>
                <w:bottom w:val="nil"/>
                <w:right w:val="nil"/>
                <w:between w:val="nil"/>
              </w:pBdr>
              <w:tabs>
                <w:tab w:val="left" w:pos="540"/>
              </w:tabs>
              <w:jc w:val="both"/>
              <w:rPr>
                <w:color w:val="000000"/>
              </w:rPr>
            </w:pPr>
          </w:p>
          <w:p w14:paraId="3B7A2728" w14:textId="77777777" w:rsidR="00A84C65" w:rsidRDefault="00A84C65" w:rsidP="0063432B">
            <w:pPr>
              <w:widowControl w:val="0"/>
              <w:pBdr>
                <w:top w:val="nil"/>
                <w:left w:val="nil"/>
                <w:bottom w:val="nil"/>
                <w:right w:val="nil"/>
                <w:between w:val="nil"/>
              </w:pBdr>
              <w:tabs>
                <w:tab w:val="left" w:pos="540"/>
              </w:tabs>
              <w:jc w:val="both"/>
              <w:rPr>
                <w:color w:val="000000"/>
              </w:rPr>
            </w:pPr>
          </w:p>
          <w:p w14:paraId="3943D356" w14:textId="77777777" w:rsidR="00A84C65" w:rsidRDefault="00A84C65" w:rsidP="0063432B">
            <w:pPr>
              <w:widowControl w:val="0"/>
              <w:pBdr>
                <w:top w:val="nil"/>
                <w:left w:val="nil"/>
                <w:bottom w:val="nil"/>
                <w:right w:val="nil"/>
                <w:between w:val="nil"/>
              </w:pBdr>
              <w:tabs>
                <w:tab w:val="left" w:pos="540"/>
              </w:tabs>
              <w:jc w:val="both"/>
              <w:rPr>
                <w:color w:val="000000"/>
              </w:rPr>
            </w:pPr>
          </w:p>
          <w:p w14:paraId="3C70C070" w14:textId="77777777" w:rsidR="00A84C65" w:rsidRDefault="00A84C65" w:rsidP="0063432B">
            <w:pPr>
              <w:widowControl w:val="0"/>
              <w:pBdr>
                <w:top w:val="nil"/>
                <w:left w:val="nil"/>
                <w:bottom w:val="nil"/>
                <w:right w:val="nil"/>
                <w:between w:val="nil"/>
              </w:pBdr>
              <w:tabs>
                <w:tab w:val="left" w:pos="540"/>
              </w:tabs>
              <w:jc w:val="both"/>
              <w:rPr>
                <w:color w:val="000000"/>
              </w:rPr>
            </w:pPr>
          </w:p>
          <w:p w14:paraId="4D09A8C9" w14:textId="77777777" w:rsidR="00A84C65" w:rsidRDefault="00A84C65" w:rsidP="0063432B">
            <w:pPr>
              <w:widowControl w:val="0"/>
              <w:pBdr>
                <w:top w:val="nil"/>
                <w:left w:val="nil"/>
                <w:bottom w:val="nil"/>
                <w:right w:val="nil"/>
                <w:between w:val="nil"/>
              </w:pBdr>
              <w:tabs>
                <w:tab w:val="left" w:pos="540"/>
              </w:tabs>
              <w:jc w:val="both"/>
              <w:rPr>
                <w:color w:val="000000"/>
              </w:rPr>
            </w:pPr>
          </w:p>
          <w:p w14:paraId="4E879CFE" w14:textId="77777777" w:rsidR="00A84C65" w:rsidRDefault="00A84C65" w:rsidP="0063432B">
            <w:pPr>
              <w:widowControl w:val="0"/>
              <w:pBdr>
                <w:top w:val="nil"/>
                <w:left w:val="nil"/>
                <w:bottom w:val="nil"/>
                <w:right w:val="nil"/>
                <w:between w:val="nil"/>
              </w:pBdr>
              <w:tabs>
                <w:tab w:val="left" w:pos="540"/>
              </w:tabs>
              <w:jc w:val="both"/>
              <w:rPr>
                <w:color w:val="000000"/>
              </w:rPr>
            </w:pPr>
          </w:p>
          <w:p w14:paraId="3687217C" w14:textId="77777777" w:rsidR="00A84C65" w:rsidRDefault="00A84C65" w:rsidP="0063432B">
            <w:pPr>
              <w:widowControl w:val="0"/>
              <w:pBdr>
                <w:top w:val="nil"/>
                <w:left w:val="nil"/>
                <w:bottom w:val="nil"/>
                <w:right w:val="nil"/>
                <w:between w:val="nil"/>
              </w:pBdr>
              <w:tabs>
                <w:tab w:val="left" w:pos="540"/>
              </w:tabs>
              <w:jc w:val="both"/>
              <w:rPr>
                <w:color w:val="000000"/>
              </w:rPr>
            </w:pPr>
          </w:p>
          <w:p w14:paraId="4EF41CB6" w14:textId="77777777" w:rsidR="00A84C65" w:rsidRDefault="00A84C65" w:rsidP="0063432B">
            <w:pPr>
              <w:widowControl w:val="0"/>
              <w:pBdr>
                <w:top w:val="nil"/>
                <w:left w:val="nil"/>
                <w:bottom w:val="nil"/>
                <w:right w:val="nil"/>
                <w:between w:val="nil"/>
              </w:pBdr>
              <w:tabs>
                <w:tab w:val="left" w:pos="540"/>
              </w:tabs>
              <w:jc w:val="both"/>
              <w:rPr>
                <w:color w:val="000000"/>
              </w:rPr>
            </w:pPr>
          </w:p>
          <w:p w14:paraId="06E5D0FE" w14:textId="77777777" w:rsidR="00A84C65" w:rsidRDefault="00A84C65" w:rsidP="0063432B">
            <w:pPr>
              <w:widowControl w:val="0"/>
              <w:pBdr>
                <w:top w:val="nil"/>
                <w:left w:val="nil"/>
                <w:bottom w:val="nil"/>
                <w:right w:val="nil"/>
                <w:between w:val="nil"/>
              </w:pBdr>
              <w:tabs>
                <w:tab w:val="left" w:pos="540"/>
              </w:tabs>
              <w:jc w:val="both"/>
              <w:rPr>
                <w:color w:val="000000"/>
              </w:rPr>
            </w:pPr>
          </w:p>
          <w:p w14:paraId="48F490C9" w14:textId="77777777" w:rsidR="00A84C65" w:rsidRDefault="00A84C65" w:rsidP="0063432B">
            <w:pPr>
              <w:widowControl w:val="0"/>
              <w:pBdr>
                <w:top w:val="nil"/>
                <w:left w:val="nil"/>
                <w:bottom w:val="nil"/>
                <w:right w:val="nil"/>
                <w:between w:val="nil"/>
              </w:pBdr>
              <w:tabs>
                <w:tab w:val="left" w:pos="540"/>
              </w:tabs>
              <w:jc w:val="both"/>
              <w:rPr>
                <w:color w:val="000000"/>
              </w:rPr>
            </w:pPr>
          </w:p>
          <w:p w14:paraId="2253618F" w14:textId="77777777" w:rsidR="00A84C65" w:rsidRDefault="00A84C65" w:rsidP="0063432B">
            <w:pPr>
              <w:widowControl w:val="0"/>
              <w:pBdr>
                <w:top w:val="nil"/>
                <w:left w:val="nil"/>
                <w:bottom w:val="nil"/>
                <w:right w:val="nil"/>
                <w:between w:val="nil"/>
              </w:pBdr>
              <w:tabs>
                <w:tab w:val="left" w:pos="540"/>
              </w:tabs>
              <w:jc w:val="both"/>
              <w:rPr>
                <w:color w:val="000000"/>
              </w:rPr>
            </w:pPr>
          </w:p>
          <w:p w14:paraId="6C54610A" w14:textId="77777777" w:rsidR="00A84C65" w:rsidRDefault="00A84C65" w:rsidP="0063432B">
            <w:pPr>
              <w:widowControl w:val="0"/>
              <w:pBdr>
                <w:top w:val="nil"/>
                <w:left w:val="nil"/>
                <w:bottom w:val="nil"/>
                <w:right w:val="nil"/>
                <w:between w:val="nil"/>
              </w:pBdr>
              <w:tabs>
                <w:tab w:val="left" w:pos="540"/>
              </w:tabs>
              <w:jc w:val="both"/>
              <w:rPr>
                <w:color w:val="000000"/>
              </w:rPr>
            </w:pPr>
          </w:p>
          <w:p w14:paraId="4AD86126" w14:textId="30A6556A" w:rsidR="00A84C65" w:rsidRDefault="00A84C65" w:rsidP="0063432B">
            <w:pPr>
              <w:widowControl w:val="0"/>
              <w:pBdr>
                <w:top w:val="nil"/>
                <w:left w:val="nil"/>
                <w:bottom w:val="nil"/>
                <w:right w:val="nil"/>
                <w:between w:val="nil"/>
              </w:pBdr>
              <w:tabs>
                <w:tab w:val="left" w:pos="540"/>
              </w:tabs>
              <w:jc w:val="both"/>
              <w:rPr>
                <w:color w:val="000000"/>
              </w:rPr>
            </w:pPr>
          </w:p>
          <w:p w14:paraId="782797E0" w14:textId="5A534D7D" w:rsidR="007F01AC" w:rsidRDefault="007F01AC" w:rsidP="0063432B">
            <w:pPr>
              <w:widowControl w:val="0"/>
              <w:pBdr>
                <w:top w:val="nil"/>
                <w:left w:val="nil"/>
                <w:bottom w:val="nil"/>
                <w:right w:val="nil"/>
                <w:between w:val="nil"/>
              </w:pBdr>
              <w:tabs>
                <w:tab w:val="left" w:pos="540"/>
              </w:tabs>
              <w:jc w:val="both"/>
              <w:rPr>
                <w:color w:val="000000"/>
              </w:rPr>
            </w:pPr>
          </w:p>
          <w:p w14:paraId="48D095BE" w14:textId="3FA6D94D" w:rsidR="007F01AC" w:rsidRDefault="007F01AC" w:rsidP="0063432B">
            <w:pPr>
              <w:widowControl w:val="0"/>
              <w:pBdr>
                <w:top w:val="nil"/>
                <w:left w:val="nil"/>
                <w:bottom w:val="nil"/>
                <w:right w:val="nil"/>
                <w:between w:val="nil"/>
              </w:pBdr>
              <w:tabs>
                <w:tab w:val="left" w:pos="540"/>
              </w:tabs>
              <w:jc w:val="both"/>
              <w:rPr>
                <w:color w:val="000000"/>
              </w:rPr>
            </w:pPr>
          </w:p>
          <w:p w14:paraId="7EEB2387" w14:textId="0FE433D2" w:rsidR="007F01AC" w:rsidRDefault="007F01AC" w:rsidP="0063432B">
            <w:pPr>
              <w:widowControl w:val="0"/>
              <w:pBdr>
                <w:top w:val="nil"/>
                <w:left w:val="nil"/>
                <w:bottom w:val="nil"/>
                <w:right w:val="nil"/>
                <w:between w:val="nil"/>
              </w:pBdr>
              <w:tabs>
                <w:tab w:val="left" w:pos="540"/>
              </w:tabs>
              <w:jc w:val="both"/>
              <w:rPr>
                <w:color w:val="000000"/>
              </w:rPr>
            </w:pPr>
          </w:p>
          <w:p w14:paraId="40A4C3A0" w14:textId="77777777" w:rsidR="007F01AC" w:rsidRDefault="007F01AC" w:rsidP="0063432B">
            <w:pPr>
              <w:widowControl w:val="0"/>
              <w:pBdr>
                <w:top w:val="nil"/>
                <w:left w:val="nil"/>
                <w:bottom w:val="nil"/>
                <w:right w:val="nil"/>
                <w:between w:val="nil"/>
              </w:pBdr>
              <w:tabs>
                <w:tab w:val="left" w:pos="540"/>
              </w:tabs>
              <w:jc w:val="both"/>
              <w:rPr>
                <w:color w:val="000000"/>
              </w:rPr>
            </w:pPr>
          </w:p>
          <w:p w14:paraId="167217AF" w14:textId="77777777" w:rsidR="00A84C65" w:rsidRDefault="00A84C65" w:rsidP="0063432B">
            <w:pPr>
              <w:widowControl w:val="0"/>
              <w:pBdr>
                <w:top w:val="nil"/>
                <w:left w:val="nil"/>
                <w:bottom w:val="nil"/>
                <w:right w:val="nil"/>
                <w:between w:val="nil"/>
              </w:pBdr>
              <w:tabs>
                <w:tab w:val="left" w:pos="540"/>
              </w:tabs>
              <w:jc w:val="both"/>
              <w:rPr>
                <w:color w:val="000000"/>
              </w:rPr>
            </w:pPr>
          </w:p>
          <w:p w14:paraId="41B3BA9F" w14:textId="270B381C" w:rsidR="00A84C65" w:rsidRDefault="00A84C65" w:rsidP="0063432B">
            <w:pPr>
              <w:widowControl w:val="0"/>
              <w:pBdr>
                <w:top w:val="nil"/>
                <w:left w:val="nil"/>
                <w:bottom w:val="nil"/>
                <w:right w:val="nil"/>
                <w:between w:val="nil"/>
              </w:pBdr>
              <w:tabs>
                <w:tab w:val="left" w:pos="540"/>
              </w:tabs>
              <w:jc w:val="both"/>
              <w:rPr>
                <w:color w:val="000000"/>
              </w:rPr>
            </w:pPr>
            <w:r w:rsidRPr="00A84C65">
              <w:rPr>
                <w:b/>
                <w:color w:val="000000"/>
              </w:rPr>
              <w:t>Знать</w:t>
            </w:r>
            <w:r w:rsidRPr="00A84C65">
              <w:rPr>
                <w:color w:val="000000"/>
              </w:rPr>
              <w:t>: алгоритм создания бренда, направленный на снижение вероятности возникновения неблагоприятного результата и минимизацию возможных потерь, вызванных его реализацией.</w:t>
            </w:r>
          </w:p>
          <w:p w14:paraId="55B4626C" w14:textId="77777777" w:rsidR="00A84C65" w:rsidRDefault="00A84C65" w:rsidP="0063432B">
            <w:pPr>
              <w:widowControl w:val="0"/>
              <w:pBdr>
                <w:top w:val="nil"/>
                <w:left w:val="nil"/>
                <w:bottom w:val="nil"/>
                <w:right w:val="nil"/>
                <w:between w:val="nil"/>
              </w:pBdr>
              <w:tabs>
                <w:tab w:val="left" w:pos="540"/>
              </w:tabs>
              <w:jc w:val="both"/>
              <w:rPr>
                <w:color w:val="000000"/>
              </w:rPr>
            </w:pPr>
          </w:p>
          <w:p w14:paraId="5809CBCA" w14:textId="0ADBF06F" w:rsidR="00A84C65" w:rsidRPr="00A4384C" w:rsidRDefault="00A84C65" w:rsidP="0063432B">
            <w:pPr>
              <w:widowControl w:val="0"/>
              <w:pBdr>
                <w:top w:val="nil"/>
                <w:left w:val="nil"/>
                <w:bottom w:val="nil"/>
                <w:right w:val="nil"/>
                <w:between w:val="nil"/>
              </w:pBdr>
              <w:tabs>
                <w:tab w:val="left" w:pos="540"/>
              </w:tabs>
              <w:jc w:val="both"/>
              <w:rPr>
                <w:color w:val="000000"/>
              </w:rPr>
            </w:pPr>
            <w:r w:rsidRPr="002C03D0">
              <w:rPr>
                <w:b/>
                <w:color w:val="000000"/>
              </w:rPr>
              <w:t>Уметь:</w:t>
            </w:r>
            <w:r>
              <w:rPr>
                <w:b/>
                <w:color w:val="000000"/>
              </w:rPr>
              <w:t xml:space="preserve"> </w:t>
            </w:r>
            <w:r w:rsidRPr="00613B9E">
              <w:rPr>
                <w:bCs/>
                <w:color w:val="000000"/>
              </w:rPr>
              <w:t>определять</w:t>
            </w:r>
            <w:r>
              <w:rPr>
                <w:bCs/>
                <w:color w:val="000000"/>
              </w:rPr>
              <w:t xml:space="preserve"> целевую аудиторию и работать с клиентскими мотивами.</w:t>
            </w:r>
          </w:p>
          <w:p w14:paraId="74C3D4F2" w14:textId="77777777" w:rsidR="0063432B" w:rsidRDefault="0063432B" w:rsidP="0063432B">
            <w:pPr>
              <w:widowControl w:val="0"/>
              <w:pBdr>
                <w:top w:val="nil"/>
                <w:left w:val="nil"/>
                <w:bottom w:val="nil"/>
                <w:right w:val="nil"/>
                <w:between w:val="nil"/>
              </w:pBdr>
              <w:tabs>
                <w:tab w:val="left" w:pos="0"/>
              </w:tabs>
              <w:rPr>
                <w:color w:val="000000"/>
              </w:rPr>
            </w:pPr>
          </w:p>
          <w:p w14:paraId="392C3A75" w14:textId="77777777" w:rsidR="00136CF0" w:rsidRDefault="00136CF0" w:rsidP="0063432B">
            <w:pPr>
              <w:widowControl w:val="0"/>
              <w:pBdr>
                <w:top w:val="nil"/>
                <w:left w:val="nil"/>
                <w:bottom w:val="nil"/>
                <w:right w:val="nil"/>
                <w:between w:val="nil"/>
              </w:pBdr>
              <w:tabs>
                <w:tab w:val="left" w:pos="0"/>
              </w:tabs>
              <w:rPr>
                <w:color w:val="000000"/>
              </w:rPr>
            </w:pPr>
          </w:p>
          <w:p w14:paraId="465B1B3D" w14:textId="3FAF8EEA" w:rsidR="00136CF0" w:rsidRDefault="00136CF0" w:rsidP="0063432B">
            <w:pPr>
              <w:widowControl w:val="0"/>
              <w:pBdr>
                <w:top w:val="nil"/>
                <w:left w:val="nil"/>
                <w:bottom w:val="nil"/>
                <w:right w:val="nil"/>
                <w:between w:val="nil"/>
              </w:pBdr>
              <w:tabs>
                <w:tab w:val="left" w:pos="0"/>
              </w:tabs>
              <w:rPr>
                <w:color w:val="000000"/>
              </w:rPr>
            </w:pPr>
          </w:p>
          <w:p w14:paraId="4D0A7B4D" w14:textId="435BB726" w:rsidR="007F01AC" w:rsidRDefault="007F01AC" w:rsidP="0063432B">
            <w:pPr>
              <w:widowControl w:val="0"/>
              <w:pBdr>
                <w:top w:val="nil"/>
                <w:left w:val="nil"/>
                <w:bottom w:val="nil"/>
                <w:right w:val="nil"/>
                <w:between w:val="nil"/>
              </w:pBdr>
              <w:tabs>
                <w:tab w:val="left" w:pos="0"/>
              </w:tabs>
              <w:rPr>
                <w:color w:val="000000"/>
              </w:rPr>
            </w:pPr>
          </w:p>
          <w:p w14:paraId="308E0346" w14:textId="0843F539" w:rsidR="007F01AC" w:rsidRDefault="007F01AC" w:rsidP="0063432B">
            <w:pPr>
              <w:widowControl w:val="0"/>
              <w:pBdr>
                <w:top w:val="nil"/>
                <w:left w:val="nil"/>
                <w:bottom w:val="nil"/>
                <w:right w:val="nil"/>
                <w:between w:val="nil"/>
              </w:pBdr>
              <w:tabs>
                <w:tab w:val="left" w:pos="0"/>
              </w:tabs>
              <w:rPr>
                <w:color w:val="000000"/>
              </w:rPr>
            </w:pPr>
          </w:p>
          <w:p w14:paraId="322332F8" w14:textId="77777777" w:rsidR="007F01AC" w:rsidRDefault="007F01AC" w:rsidP="0063432B">
            <w:pPr>
              <w:widowControl w:val="0"/>
              <w:pBdr>
                <w:top w:val="nil"/>
                <w:left w:val="nil"/>
                <w:bottom w:val="nil"/>
                <w:right w:val="nil"/>
                <w:between w:val="nil"/>
              </w:pBdr>
              <w:tabs>
                <w:tab w:val="left" w:pos="0"/>
              </w:tabs>
              <w:rPr>
                <w:color w:val="000000"/>
              </w:rPr>
            </w:pPr>
          </w:p>
          <w:p w14:paraId="5ACDCF54" w14:textId="77777777" w:rsidR="00136CF0" w:rsidRDefault="00136CF0" w:rsidP="0063432B">
            <w:pPr>
              <w:widowControl w:val="0"/>
              <w:pBdr>
                <w:top w:val="nil"/>
                <w:left w:val="nil"/>
                <w:bottom w:val="nil"/>
                <w:right w:val="nil"/>
                <w:between w:val="nil"/>
              </w:pBdr>
              <w:tabs>
                <w:tab w:val="left" w:pos="0"/>
              </w:tabs>
              <w:rPr>
                <w:color w:val="000000"/>
              </w:rPr>
            </w:pPr>
          </w:p>
          <w:p w14:paraId="678DF54C" w14:textId="77777777" w:rsidR="00136CF0" w:rsidRDefault="00136CF0" w:rsidP="0063432B">
            <w:pPr>
              <w:widowControl w:val="0"/>
              <w:pBdr>
                <w:top w:val="nil"/>
                <w:left w:val="nil"/>
                <w:bottom w:val="nil"/>
                <w:right w:val="nil"/>
                <w:between w:val="nil"/>
              </w:pBdr>
              <w:tabs>
                <w:tab w:val="left" w:pos="0"/>
              </w:tabs>
              <w:rPr>
                <w:color w:val="000000"/>
              </w:rPr>
            </w:pPr>
          </w:p>
          <w:p w14:paraId="4C08626A" w14:textId="77777777" w:rsidR="00136CF0" w:rsidRPr="002C03D0" w:rsidRDefault="00136CF0" w:rsidP="00136CF0">
            <w:pPr>
              <w:widowControl w:val="0"/>
              <w:pBdr>
                <w:top w:val="nil"/>
                <w:left w:val="nil"/>
                <w:bottom w:val="nil"/>
                <w:right w:val="nil"/>
                <w:between w:val="nil"/>
              </w:pBdr>
              <w:tabs>
                <w:tab w:val="left" w:pos="540"/>
              </w:tabs>
              <w:rPr>
                <w:color w:val="000000"/>
              </w:rPr>
            </w:pPr>
            <w:r w:rsidRPr="002C03D0">
              <w:rPr>
                <w:b/>
                <w:color w:val="000000"/>
              </w:rPr>
              <w:t>Знать</w:t>
            </w:r>
            <w:r w:rsidRPr="002C03D0">
              <w:rPr>
                <w:color w:val="000000"/>
              </w:rPr>
              <w:t xml:space="preserve">: </w:t>
            </w:r>
            <w:r>
              <w:rPr>
                <w:color w:val="000000"/>
              </w:rPr>
              <w:t>как анализировать конкурентов для эффективной реализации продвижения своего бренда.</w:t>
            </w:r>
          </w:p>
          <w:p w14:paraId="10F4C1E6" w14:textId="77777777" w:rsidR="00136CF0" w:rsidRDefault="00136CF0" w:rsidP="0063432B">
            <w:pPr>
              <w:widowControl w:val="0"/>
              <w:pBdr>
                <w:top w:val="nil"/>
                <w:left w:val="nil"/>
                <w:bottom w:val="nil"/>
                <w:right w:val="nil"/>
                <w:between w:val="nil"/>
              </w:pBdr>
              <w:tabs>
                <w:tab w:val="left" w:pos="0"/>
              </w:tabs>
              <w:rPr>
                <w:color w:val="000000"/>
              </w:rPr>
            </w:pPr>
          </w:p>
          <w:p w14:paraId="00BC043C" w14:textId="77777777" w:rsidR="00136CF0" w:rsidRDefault="00136CF0" w:rsidP="0063432B">
            <w:pPr>
              <w:widowControl w:val="0"/>
              <w:pBdr>
                <w:top w:val="nil"/>
                <w:left w:val="nil"/>
                <w:bottom w:val="nil"/>
                <w:right w:val="nil"/>
                <w:between w:val="nil"/>
              </w:pBdr>
              <w:tabs>
                <w:tab w:val="left" w:pos="0"/>
              </w:tabs>
              <w:rPr>
                <w:color w:val="000000"/>
              </w:rPr>
            </w:pPr>
          </w:p>
          <w:p w14:paraId="05C9A306" w14:textId="77777777" w:rsidR="00136CF0" w:rsidRDefault="00136CF0" w:rsidP="0063432B">
            <w:pPr>
              <w:widowControl w:val="0"/>
              <w:pBdr>
                <w:top w:val="nil"/>
                <w:left w:val="nil"/>
                <w:bottom w:val="nil"/>
                <w:right w:val="nil"/>
                <w:between w:val="nil"/>
              </w:pBdr>
              <w:tabs>
                <w:tab w:val="left" w:pos="0"/>
              </w:tabs>
              <w:rPr>
                <w:color w:val="000000"/>
              </w:rPr>
            </w:pPr>
          </w:p>
          <w:p w14:paraId="7B20DB6E" w14:textId="77777777" w:rsidR="00136CF0" w:rsidRDefault="00136CF0" w:rsidP="0063432B">
            <w:pPr>
              <w:widowControl w:val="0"/>
              <w:pBdr>
                <w:top w:val="nil"/>
                <w:left w:val="nil"/>
                <w:bottom w:val="nil"/>
                <w:right w:val="nil"/>
                <w:between w:val="nil"/>
              </w:pBdr>
              <w:tabs>
                <w:tab w:val="left" w:pos="0"/>
              </w:tabs>
              <w:rPr>
                <w:color w:val="000000"/>
              </w:rPr>
            </w:pPr>
          </w:p>
          <w:p w14:paraId="0D445994" w14:textId="77777777" w:rsidR="00136CF0" w:rsidRPr="002C03D0" w:rsidRDefault="00136CF0" w:rsidP="00136CF0">
            <w:pPr>
              <w:widowControl w:val="0"/>
              <w:pBdr>
                <w:top w:val="nil"/>
                <w:left w:val="nil"/>
                <w:bottom w:val="nil"/>
                <w:right w:val="nil"/>
                <w:between w:val="nil"/>
              </w:pBdr>
              <w:tabs>
                <w:tab w:val="left" w:pos="540"/>
              </w:tabs>
              <w:jc w:val="both"/>
              <w:rPr>
                <w:color w:val="000000"/>
              </w:rPr>
            </w:pPr>
            <w:r w:rsidRPr="002C03D0">
              <w:rPr>
                <w:b/>
                <w:color w:val="000000"/>
              </w:rPr>
              <w:t>Уметь:</w:t>
            </w:r>
            <w:r w:rsidRPr="002C03D0">
              <w:rPr>
                <w:color w:val="000000"/>
              </w:rPr>
              <w:t xml:space="preserve"> </w:t>
            </w:r>
            <w:r>
              <w:rPr>
                <w:color w:val="000000"/>
              </w:rPr>
              <w:t>анализировать эффективность бренда.</w:t>
            </w:r>
          </w:p>
          <w:p w14:paraId="6B6BA0B7" w14:textId="174735FC" w:rsidR="00136CF0" w:rsidRDefault="00136CF0" w:rsidP="0063432B">
            <w:pPr>
              <w:widowControl w:val="0"/>
              <w:pBdr>
                <w:top w:val="nil"/>
                <w:left w:val="nil"/>
                <w:bottom w:val="nil"/>
                <w:right w:val="nil"/>
                <w:between w:val="nil"/>
              </w:pBdr>
              <w:tabs>
                <w:tab w:val="left" w:pos="0"/>
              </w:tabs>
              <w:rPr>
                <w:color w:val="000000"/>
              </w:rPr>
            </w:pPr>
          </w:p>
        </w:tc>
        <w:tc>
          <w:tcPr>
            <w:tcW w:w="3828" w:type="dxa"/>
            <w:tcBorders>
              <w:top w:val="single" w:sz="4" w:space="0" w:color="000000"/>
              <w:left w:val="single" w:sz="4" w:space="0" w:color="000000"/>
              <w:bottom w:val="single" w:sz="4" w:space="0" w:color="000000"/>
              <w:right w:val="single" w:sz="4" w:space="0" w:color="000000"/>
            </w:tcBorders>
          </w:tcPr>
          <w:p w14:paraId="437C73D2" w14:textId="77777777" w:rsidR="0063432B" w:rsidRDefault="0063432B" w:rsidP="0063432B">
            <w:pPr>
              <w:ind w:left="720"/>
              <w:jc w:val="center"/>
              <w:rPr>
                <w:lang w:val="ru"/>
              </w:rPr>
            </w:pPr>
            <w:r>
              <w:rPr>
                <w:lang w:val="ru"/>
              </w:rPr>
              <w:lastRenderedPageBreak/>
              <w:t>Задание</w:t>
            </w:r>
          </w:p>
          <w:p w14:paraId="3C2B98AF" w14:textId="77777777" w:rsidR="0063432B" w:rsidRPr="0063432B" w:rsidRDefault="0063432B" w:rsidP="0063432B">
            <w:pPr>
              <w:widowControl w:val="0"/>
              <w:pBdr>
                <w:top w:val="nil"/>
                <w:left w:val="nil"/>
                <w:bottom w:val="nil"/>
                <w:right w:val="nil"/>
                <w:between w:val="nil"/>
              </w:pBdr>
              <w:tabs>
                <w:tab w:val="left" w:pos="540"/>
              </w:tabs>
              <w:rPr>
                <w:color w:val="000000"/>
              </w:rPr>
            </w:pPr>
            <w:r w:rsidRPr="0063432B">
              <w:rPr>
                <w:color w:val="000000"/>
              </w:rPr>
              <w:t xml:space="preserve">Опишите различия между позиционированием и </w:t>
            </w:r>
            <w:proofErr w:type="spellStart"/>
            <w:r w:rsidRPr="0063432B">
              <w:rPr>
                <w:color w:val="000000"/>
              </w:rPr>
              <w:t>брендингом</w:t>
            </w:r>
            <w:proofErr w:type="spellEnd"/>
            <w:r w:rsidRPr="0063432B">
              <w:rPr>
                <w:color w:val="000000"/>
              </w:rPr>
              <w:t>.</w:t>
            </w:r>
          </w:p>
          <w:p w14:paraId="75C379F9" w14:textId="77777777" w:rsidR="0063432B" w:rsidRDefault="0063432B" w:rsidP="0063432B">
            <w:pPr>
              <w:ind w:left="720"/>
              <w:jc w:val="center"/>
              <w:rPr>
                <w:lang w:val="ru"/>
              </w:rPr>
            </w:pPr>
          </w:p>
          <w:p w14:paraId="702AB49C" w14:textId="4FF7F01D" w:rsidR="0063432B" w:rsidRDefault="0063432B" w:rsidP="0063432B">
            <w:pPr>
              <w:ind w:left="720"/>
              <w:jc w:val="center"/>
              <w:rPr>
                <w:lang w:val="ru"/>
              </w:rPr>
            </w:pPr>
            <w:r>
              <w:rPr>
                <w:lang w:val="ru"/>
              </w:rPr>
              <w:t>Задание</w:t>
            </w:r>
          </w:p>
          <w:p w14:paraId="35DD429D" w14:textId="77777777" w:rsidR="0063432B" w:rsidRPr="00BB3B84" w:rsidRDefault="0063432B" w:rsidP="00E407B4">
            <w:pPr>
              <w:numPr>
                <w:ilvl w:val="0"/>
                <w:numId w:val="14"/>
              </w:numPr>
              <w:pBdr>
                <w:top w:val="nil"/>
                <w:left w:val="nil"/>
                <w:bottom w:val="nil"/>
                <w:right w:val="nil"/>
                <w:between w:val="nil"/>
              </w:pBdr>
              <w:ind w:left="427"/>
              <w:rPr>
                <w:color w:val="000000"/>
              </w:rPr>
            </w:pPr>
            <w:r w:rsidRPr="00A4408C">
              <w:rPr>
                <w:color w:val="000000"/>
                <w:lang w:val="ru"/>
              </w:rPr>
              <w:t>Определить тип продукта</w:t>
            </w:r>
            <w:r>
              <w:rPr>
                <w:color w:val="000000"/>
                <w:lang w:val="ru"/>
              </w:rPr>
              <w:t>.</w:t>
            </w:r>
            <w:r w:rsidRPr="00BB3B84">
              <w:rPr>
                <w:color w:val="000000"/>
              </w:rPr>
              <w:t> </w:t>
            </w:r>
          </w:p>
          <w:p w14:paraId="04516405" w14:textId="77777777" w:rsidR="0063432B" w:rsidRPr="00BB3B84" w:rsidRDefault="0063432B" w:rsidP="00E407B4">
            <w:pPr>
              <w:numPr>
                <w:ilvl w:val="0"/>
                <w:numId w:val="14"/>
              </w:numPr>
              <w:pBdr>
                <w:top w:val="nil"/>
                <w:left w:val="nil"/>
                <w:bottom w:val="nil"/>
                <w:right w:val="nil"/>
                <w:between w:val="nil"/>
              </w:pBdr>
              <w:ind w:left="427"/>
              <w:rPr>
                <w:color w:val="000000"/>
              </w:rPr>
            </w:pPr>
            <w:r w:rsidRPr="00A4408C">
              <w:rPr>
                <w:color w:val="000000"/>
                <w:lang w:val="ru"/>
              </w:rPr>
              <w:t>Найти для своего продукта основные метрики</w:t>
            </w:r>
            <w:r>
              <w:rPr>
                <w:color w:val="000000"/>
                <w:lang w:val="ru"/>
              </w:rPr>
              <w:t>.</w:t>
            </w:r>
            <w:r w:rsidRPr="00BB3B84">
              <w:rPr>
                <w:color w:val="000000"/>
              </w:rPr>
              <w:t xml:space="preserve"> </w:t>
            </w:r>
          </w:p>
          <w:p w14:paraId="009CE206" w14:textId="77777777" w:rsidR="0063432B" w:rsidRDefault="0063432B" w:rsidP="00E407B4">
            <w:pPr>
              <w:numPr>
                <w:ilvl w:val="0"/>
                <w:numId w:val="14"/>
              </w:numPr>
              <w:pBdr>
                <w:top w:val="nil"/>
                <w:left w:val="nil"/>
                <w:bottom w:val="nil"/>
                <w:right w:val="nil"/>
                <w:between w:val="nil"/>
              </w:pBdr>
              <w:ind w:left="427"/>
              <w:rPr>
                <w:color w:val="000000"/>
              </w:rPr>
            </w:pPr>
            <w:r w:rsidRPr="00A4408C">
              <w:rPr>
                <w:color w:val="000000"/>
                <w:lang w:val="ru"/>
              </w:rPr>
              <w:t>Построить и визуализировать основные воронки для продукта</w:t>
            </w:r>
            <w:r>
              <w:rPr>
                <w:color w:val="000000"/>
                <w:lang w:val="ru"/>
              </w:rPr>
              <w:t>.</w:t>
            </w:r>
          </w:p>
          <w:p w14:paraId="7D63E960" w14:textId="77777777" w:rsidR="0063432B" w:rsidRDefault="0063432B" w:rsidP="00E407B4">
            <w:pPr>
              <w:numPr>
                <w:ilvl w:val="0"/>
                <w:numId w:val="14"/>
              </w:numPr>
              <w:pBdr>
                <w:top w:val="nil"/>
                <w:left w:val="nil"/>
                <w:bottom w:val="nil"/>
                <w:right w:val="nil"/>
                <w:between w:val="nil"/>
              </w:pBdr>
              <w:ind w:left="427"/>
              <w:rPr>
                <w:color w:val="000000"/>
              </w:rPr>
            </w:pPr>
            <w:r w:rsidRPr="0063432B">
              <w:rPr>
                <w:color w:val="000000"/>
                <w:lang w:val="ru"/>
              </w:rPr>
              <w:t>Указать потенциальные слабые места в воронках и варианты их устранения</w:t>
            </w:r>
            <w:r w:rsidRPr="0063432B">
              <w:rPr>
                <w:color w:val="000000"/>
              </w:rPr>
              <w:t>.</w:t>
            </w:r>
          </w:p>
          <w:p w14:paraId="59C512FD" w14:textId="77777777" w:rsidR="0063432B" w:rsidRDefault="0063432B" w:rsidP="0063432B">
            <w:pPr>
              <w:pBdr>
                <w:top w:val="nil"/>
                <w:left w:val="nil"/>
                <w:bottom w:val="nil"/>
                <w:right w:val="nil"/>
                <w:between w:val="nil"/>
              </w:pBdr>
              <w:ind w:left="456"/>
              <w:rPr>
                <w:color w:val="000000"/>
              </w:rPr>
            </w:pPr>
          </w:p>
          <w:p w14:paraId="1FDC7533" w14:textId="44B7C9CA" w:rsidR="0063432B" w:rsidRPr="0063432B" w:rsidRDefault="0063432B" w:rsidP="0063432B">
            <w:pPr>
              <w:pBdr>
                <w:top w:val="nil"/>
                <w:left w:val="nil"/>
                <w:bottom w:val="nil"/>
                <w:right w:val="nil"/>
                <w:between w:val="nil"/>
              </w:pBdr>
              <w:ind w:left="456"/>
              <w:jc w:val="center"/>
              <w:rPr>
                <w:color w:val="000000"/>
              </w:rPr>
            </w:pPr>
            <w:r w:rsidRPr="0063432B">
              <w:rPr>
                <w:lang w:val="ru"/>
              </w:rPr>
              <w:t>Задание</w:t>
            </w:r>
          </w:p>
          <w:p w14:paraId="5AFF430B" w14:textId="05EBAA6D" w:rsidR="0063432B" w:rsidRDefault="0063432B" w:rsidP="0063432B">
            <w:pPr>
              <w:rPr>
                <w:color w:val="000000"/>
              </w:rPr>
            </w:pPr>
            <w:r w:rsidRPr="004E7A62">
              <w:rPr>
                <w:color w:val="000000"/>
              </w:rPr>
              <w:t>Расска</w:t>
            </w:r>
            <w:r>
              <w:rPr>
                <w:color w:val="000000"/>
              </w:rPr>
              <w:t>жите</w:t>
            </w:r>
            <w:r w:rsidRPr="004E7A62">
              <w:rPr>
                <w:color w:val="000000"/>
              </w:rPr>
              <w:t xml:space="preserve"> про принципы </w:t>
            </w:r>
            <w:proofErr w:type="spellStart"/>
            <w:r w:rsidRPr="004E7A62">
              <w:rPr>
                <w:color w:val="000000"/>
              </w:rPr>
              <w:t>Growth</w:t>
            </w:r>
            <w:proofErr w:type="spellEnd"/>
            <w:r w:rsidRPr="004E7A62">
              <w:rPr>
                <w:color w:val="000000"/>
              </w:rPr>
              <w:t xml:space="preserve"> </w:t>
            </w:r>
            <w:proofErr w:type="spellStart"/>
            <w:r w:rsidRPr="004E7A62">
              <w:rPr>
                <w:color w:val="000000"/>
              </w:rPr>
              <w:t>hacking</w:t>
            </w:r>
            <w:proofErr w:type="spellEnd"/>
            <w:r w:rsidRPr="004E7A62">
              <w:rPr>
                <w:color w:val="000000"/>
              </w:rPr>
              <w:t>, объясн</w:t>
            </w:r>
            <w:r>
              <w:rPr>
                <w:color w:val="000000"/>
              </w:rPr>
              <w:t xml:space="preserve">ите </w:t>
            </w:r>
            <w:r w:rsidRPr="004E7A62">
              <w:rPr>
                <w:color w:val="000000"/>
              </w:rPr>
              <w:t xml:space="preserve">ключевые </w:t>
            </w:r>
            <w:r w:rsidRPr="004E7A62">
              <w:rPr>
                <w:color w:val="000000"/>
              </w:rPr>
              <w:lastRenderedPageBreak/>
              <w:t>метрики и риски, схему работы в этом режиме и применимость к различным продуктам</w:t>
            </w:r>
            <w:r>
              <w:rPr>
                <w:color w:val="000000"/>
              </w:rPr>
              <w:t>.</w:t>
            </w:r>
          </w:p>
          <w:p w14:paraId="52EB0CB3" w14:textId="77777777" w:rsidR="0063432B" w:rsidRDefault="0063432B" w:rsidP="0063432B">
            <w:pPr>
              <w:rPr>
                <w:color w:val="000000"/>
              </w:rPr>
            </w:pPr>
          </w:p>
          <w:p w14:paraId="69D1DE8B" w14:textId="77777777" w:rsidR="0063432B" w:rsidRDefault="0063432B" w:rsidP="0063432B">
            <w:pPr>
              <w:ind w:left="720"/>
              <w:jc w:val="center"/>
              <w:rPr>
                <w:lang w:val="ru"/>
              </w:rPr>
            </w:pPr>
          </w:p>
          <w:p w14:paraId="6BDD4940" w14:textId="64BAB580" w:rsidR="0063432B" w:rsidRPr="00485679" w:rsidRDefault="0063432B" w:rsidP="0063432B">
            <w:pPr>
              <w:ind w:left="720"/>
              <w:jc w:val="center"/>
              <w:rPr>
                <w:lang w:val="ru"/>
              </w:rPr>
            </w:pPr>
            <w:r>
              <w:rPr>
                <w:lang w:val="ru"/>
              </w:rPr>
              <w:t>Задание</w:t>
            </w:r>
          </w:p>
          <w:p w14:paraId="730F8D31" w14:textId="77777777" w:rsidR="0063432B" w:rsidRPr="00734EA7" w:rsidRDefault="0063432B" w:rsidP="00E407B4">
            <w:pPr>
              <w:pStyle w:val="af2"/>
              <w:numPr>
                <w:ilvl w:val="0"/>
                <w:numId w:val="23"/>
              </w:numPr>
              <w:spacing w:before="0" w:beforeAutospacing="0" w:after="0" w:afterAutospacing="0"/>
              <w:ind w:left="286" w:hanging="284"/>
              <w:jc w:val="both"/>
            </w:pPr>
            <w:r w:rsidRPr="00734EA7">
              <w:t>Найти три примера любых компаний со сформулированными миссией и видением. Объяснить, почему это сделано правильно, или указать на ошибки и предложить альтернативные формулировки.</w:t>
            </w:r>
          </w:p>
          <w:p w14:paraId="36A88790" w14:textId="77777777" w:rsidR="0063432B" w:rsidRPr="00734EA7" w:rsidRDefault="0063432B" w:rsidP="00E407B4">
            <w:pPr>
              <w:pStyle w:val="af2"/>
              <w:numPr>
                <w:ilvl w:val="0"/>
                <w:numId w:val="23"/>
              </w:numPr>
              <w:spacing w:before="0" w:beforeAutospacing="0" w:after="0" w:afterAutospacing="0"/>
              <w:ind w:left="286" w:hanging="284"/>
              <w:jc w:val="both"/>
            </w:pPr>
            <w:r w:rsidRPr="00734EA7">
              <w:t xml:space="preserve">Привести пример одного удачного и одного неудачного </w:t>
            </w:r>
            <w:proofErr w:type="spellStart"/>
            <w:r w:rsidRPr="00734EA7">
              <w:t>кобрендинга</w:t>
            </w:r>
            <w:proofErr w:type="spellEnd"/>
            <w:r w:rsidRPr="00734EA7">
              <w:t>. Объяснить почему.</w:t>
            </w:r>
          </w:p>
          <w:p w14:paraId="7A657567" w14:textId="77777777" w:rsidR="0063432B" w:rsidRPr="00734EA7" w:rsidRDefault="0063432B" w:rsidP="00E407B4">
            <w:pPr>
              <w:pStyle w:val="af2"/>
              <w:numPr>
                <w:ilvl w:val="0"/>
                <w:numId w:val="23"/>
              </w:numPr>
              <w:spacing w:before="0" w:beforeAutospacing="0" w:after="0" w:afterAutospacing="0"/>
              <w:ind w:left="286" w:hanging="284"/>
              <w:jc w:val="both"/>
            </w:pPr>
            <w:r w:rsidRPr="00734EA7">
              <w:t>Сформулировать для своего проекта Миссию (по модели MTP) и видение.</w:t>
            </w:r>
          </w:p>
          <w:p w14:paraId="2155E54F" w14:textId="77777777" w:rsidR="0063432B" w:rsidRPr="004E7A62" w:rsidRDefault="0063432B" w:rsidP="00E407B4">
            <w:pPr>
              <w:pStyle w:val="af2"/>
              <w:numPr>
                <w:ilvl w:val="0"/>
                <w:numId w:val="23"/>
              </w:numPr>
              <w:spacing w:before="0" w:beforeAutospacing="0" w:after="0" w:afterAutospacing="0"/>
              <w:ind w:left="286" w:hanging="284"/>
              <w:jc w:val="both"/>
            </w:pPr>
            <w:r w:rsidRPr="00734EA7">
              <w:t>Кратко написать концепцию будущего бренда для своего проекта.</w:t>
            </w:r>
          </w:p>
          <w:p w14:paraId="2EB60BD0" w14:textId="77777777" w:rsidR="0063432B" w:rsidRDefault="0063432B" w:rsidP="0063432B">
            <w:pPr>
              <w:widowControl w:val="0"/>
              <w:pBdr>
                <w:top w:val="nil"/>
                <w:left w:val="nil"/>
                <w:bottom w:val="nil"/>
                <w:right w:val="nil"/>
                <w:between w:val="nil"/>
              </w:pBdr>
              <w:tabs>
                <w:tab w:val="left" w:pos="540"/>
              </w:tabs>
              <w:rPr>
                <w:color w:val="000000"/>
              </w:rPr>
            </w:pPr>
          </w:p>
          <w:p w14:paraId="18EFFCE9" w14:textId="77777777" w:rsidR="0063432B" w:rsidRDefault="0063432B" w:rsidP="0063432B">
            <w:pPr>
              <w:pBdr>
                <w:top w:val="nil"/>
                <w:left w:val="nil"/>
                <w:bottom w:val="nil"/>
                <w:right w:val="nil"/>
                <w:between w:val="nil"/>
              </w:pBdr>
              <w:jc w:val="center"/>
              <w:rPr>
                <w:color w:val="000000"/>
              </w:rPr>
            </w:pPr>
            <w:r>
              <w:rPr>
                <w:color w:val="000000"/>
              </w:rPr>
              <w:t>Задание.</w:t>
            </w:r>
          </w:p>
          <w:p w14:paraId="70F7CE1A" w14:textId="6DAAC024" w:rsidR="00A84C65" w:rsidRDefault="00A84C65" w:rsidP="00A84C65">
            <w:pPr>
              <w:pBdr>
                <w:top w:val="nil"/>
                <w:left w:val="nil"/>
                <w:bottom w:val="nil"/>
                <w:right w:val="nil"/>
                <w:between w:val="nil"/>
              </w:pBdr>
              <w:rPr>
                <w:color w:val="000000"/>
              </w:rPr>
            </w:pPr>
            <w:r>
              <w:rPr>
                <w:color w:val="000000"/>
              </w:rPr>
              <w:t>Перечислить возможные причины отсутствия эффективности рекламной кампании и разработать предложения по оптимизации процесса.</w:t>
            </w:r>
          </w:p>
          <w:p w14:paraId="3DCC5651" w14:textId="77777777" w:rsidR="00A84C65" w:rsidRDefault="00A84C65" w:rsidP="00A84C65">
            <w:pPr>
              <w:pBdr>
                <w:top w:val="nil"/>
                <w:left w:val="nil"/>
                <w:bottom w:val="nil"/>
                <w:right w:val="nil"/>
                <w:between w:val="nil"/>
              </w:pBdr>
              <w:rPr>
                <w:color w:val="000000"/>
              </w:rPr>
            </w:pPr>
          </w:p>
          <w:p w14:paraId="34F9A21E" w14:textId="77777777" w:rsidR="00A84C65" w:rsidRDefault="00A84C65" w:rsidP="00A84C65">
            <w:pPr>
              <w:pBdr>
                <w:top w:val="nil"/>
                <w:left w:val="nil"/>
                <w:bottom w:val="nil"/>
                <w:right w:val="nil"/>
                <w:between w:val="nil"/>
              </w:pBdr>
            </w:pPr>
          </w:p>
          <w:p w14:paraId="762BA092" w14:textId="012E86D8" w:rsidR="0063432B" w:rsidRDefault="0063432B" w:rsidP="0063432B">
            <w:pPr>
              <w:pBdr>
                <w:top w:val="nil"/>
                <w:left w:val="nil"/>
                <w:bottom w:val="nil"/>
                <w:right w:val="nil"/>
                <w:between w:val="nil"/>
              </w:pBdr>
              <w:jc w:val="center"/>
              <w:rPr>
                <w:color w:val="000000"/>
              </w:rPr>
            </w:pPr>
            <w:r>
              <w:rPr>
                <w:color w:val="000000"/>
              </w:rPr>
              <w:t>Задание.</w:t>
            </w:r>
          </w:p>
          <w:p w14:paraId="659B52E8" w14:textId="77777777" w:rsidR="00A84C65" w:rsidRDefault="00A84C65" w:rsidP="00A84C65">
            <w:pPr>
              <w:widowControl w:val="0"/>
              <w:pBdr>
                <w:top w:val="nil"/>
                <w:left w:val="nil"/>
                <w:bottom w:val="nil"/>
                <w:right w:val="nil"/>
                <w:between w:val="nil"/>
              </w:pBdr>
              <w:tabs>
                <w:tab w:val="left" w:pos="540"/>
              </w:tabs>
              <w:rPr>
                <w:color w:val="000000"/>
              </w:rPr>
            </w:pPr>
            <w:r w:rsidRPr="004F40ED">
              <w:rPr>
                <w:color w:val="000000"/>
              </w:rPr>
              <w:t xml:space="preserve">Проанализировать эффективность поисковой рекламы </w:t>
            </w:r>
            <w:proofErr w:type="spellStart"/>
            <w:r w:rsidRPr="004F40ED">
              <w:rPr>
                <w:color w:val="000000"/>
              </w:rPr>
              <w:t>Google</w:t>
            </w:r>
            <w:proofErr w:type="spellEnd"/>
            <w:r w:rsidRPr="004F40ED">
              <w:rPr>
                <w:color w:val="000000"/>
              </w:rPr>
              <w:t xml:space="preserve"> за </w:t>
            </w:r>
            <w:r>
              <w:rPr>
                <w:color w:val="000000"/>
              </w:rPr>
              <w:t xml:space="preserve">заданный </w:t>
            </w:r>
            <w:r w:rsidRPr="004F40ED">
              <w:rPr>
                <w:color w:val="000000"/>
              </w:rPr>
              <w:t>период</w:t>
            </w:r>
            <w:r>
              <w:rPr>
                <w:color w:val="000000"/>
              </w:rPr>
              <w:t xml:space="preserve"> и ответить на вопросы:</w:t>
            </w:r>
          </w:p>
          <w:p w14:paraId="12C873BD" w14:textId="77777777" w:rsidR="00A84C65" w:rsidRPr="00A84C65" w:rsidRDefault="00A84C65" w:rsidP="00E407B4">
            <w:pPr>
              <w:pStyle w:val="a7"/>
              <w:widowControl w:val="0"/>
              <w:numPr>
                <w:ilvl w:val="0"/>
                <w:numId w:val="22"/>
              </w:numPr>
              <w:pBdr>
                <w:top w:val="nil"/>
                <w:left w:val="nil"/>
                <w:bottom w:val="nil"/>
                <w:right w:val="nil"/>
                <w:between w:val="nil"/>
              </w:pBdr>
              <w:tabs>
                <w:tab w:val="left" w:pos="540"/>
              </w:tabs>
              <w:ind w:left="427"/>
              <w:rPr>
                <w:color w:val="000000"/>
              </w:rPr>
            </w:pPr>
            <w:r w:rsidRPr="00A84C65">
              <w:rPr>
                <w:color w:val="000000"/>
              </w:rPr>
              <w:t xml:space="preserve">Какое общее количество достигнутых целей по цели </w:t>
            </w:r>
            <w:proofErr w:type="spellStart"/>
            <w:r w:rsidRPr="00A84C65">
              <w:rPr>
                <w:color w:val="000000"/>
              </w:rPr>
              <w:t>Purchase</w:t>
            </w:r>
            <w:proofErr w:type="spellEnd"/>
            <w:r w:rsidRPr="00A84C65">
              <w:rPr>
                <w:color w:val="000000"/>
              </w:rPr>
              <w:t xml:space="preserve"> </w:t>
            </w:r>
            <w:proofErr w:type="spellStart"/>
            <w:r w:rsidRPr="00A84C65">
              <w:rPr>
                <w:color w:val="000000"/>
              </w:rPr>
              <w:t>Completed</w:t>
            </w:r>
            <w:proofErr w:type="spellEnd"/>
            <w:r w:rsidRPr="00A84C65">
              <w:rPr>
                <w:color w:val="000000"/>
              </w:rPr>
              <w:t xml:space="preserve"> по </w:t>
            </w:r>
            <w:proofErr w:type="spellStart"/>
            <w:r w:rsidRPr="00A84C65">
              <w:rPr>
                <w:color w:val="000000"/>
              </w:rPr>
              <w:t>Google</w:t>
            </w:r>
            <w:proofErr w:type="spellEnd"/>
            <w:r w:rsidRPr="00A84C65">
              <w:rPr>
                <w:color w:val="000000"/>
              </w:rPr>
              <w:t xml:space="preserve"> </w:t>
            </w:r>
            <w:proofErr w:type="spellStart"/>
            <w:r w:rsidRPr="00A84C65">
              <w:rPr>
                <w:color w:val="000000"/>
              </w:rPr>
              <w:t>Ads</w:t>
            </w:r>
            <w:proofErr w:type="spellEnd"/>
            <w:r w:rsidRPr="00A84C65">
              <w:rPr>
                <w:color w:val="000000"/>
              </w:rPr>
              <w:t xml:space="preserve">? </w:t>
            </w:r>
          </w:p>
          <w:p w14:paraId="2F0CCAE4" w14:textId="77777777" w:rsidR="00A84C65" w:rsidRPr="00A84C65" w:rsidRDefault="00A84C65" w:rsidP="00E407B4">
            <w:pPr>
              <w:pStyle w:val="a7"/>
              <w:widowControl w:val="0"/>
              <w:numPr>
                <w:ilvl w:val="0"/>
                <w:numId w:val="22"/>
              </w:numPr>
              <w:pBdr>
                <w:top w:val="nil"/>
                <w:left w:val="nil"/>
                <w:bottom w:val="nil"/>
                <w:right w:val="nil"/>
                <w:between w:val="nil"/>
              </w:pBdr>
              <w:tabs>
                <w:tab w:val="left" w:pos="540"/>
              </w:tabs>
              <w:ind w:left="427"/>
              <w:rPr>
                <w:color w:val="000000"/>
              </w:rPr>
            </w:pPr>
            <w:r w:rsidRPr="00A84C65">
              <w:rPr>
                <w:color w:val="000000"/>
              </w:rPr>
              <w:t>На какие рекламные кампании были самые большие затраты?</w:t>
            </w:r>
          </w:p>
          <w:p w14:paraId="18D04D45" w14:textId="77777777" w:rsidR="00A84C65" w:rsidRPr="00A84C65" w:rsidRDefault="00A84C65" w:rsidP="00E407B4">
            <w:pPr>
              <w:pStyle w:val="a7"/>
              <w:widowControl w:val="0"/>
              <w:numPr>
                <w:ilvl w:val="0"/>
                <w:numId w:val="22"/>
              </w:numPr>
              <w:pBdr>
                <w:top w:val="nil"/>
                <w:left w:val="nil"/>
                <w:bottom w:val="nil"/>
                <w:right w:val="nil"/>
                <w:between w:val="nil"/>
              </w:pBdr>
              <w:tabs>
                <w:tab w:val="left" w:pos="540"/>
              </w:tabs>
              <w:ind w:left="427"/>
              <w:rPr>
                <w:color w:val="000000"/>
              </w:rPr>
            </w:pPr>
            <w:r w:rsidRPr="00A84C65">
              <w:rPr>
                <w:color w:val="000000"/>
              </w:rPr>
              <w:t xml:space="preserve">Какие рекламные кампании попадают в группу неэффективных? </w:t>
            </w:r>
          </w:p>
          <w:p w14:paraId="0A310BA3" w14:textId="77777777" w:rsidR="00A84C65" w:rsidRPr="00A84C65" w:rsidRDefault="00A84C65" w:rsidP="00E407B4">
            <w:pPr>
              <w:pStyle w:val="a7"/>
              <w:widowControl w:val="0"/>
              <w:numPr>
                <w:ilvl w:val="0"/>
                <w:numId w:val="22"/>
              </w:numPr>
              <w:pBdr>
                <w:top w:val="nil"/>
                <w:left w:val="nil"/>
                <w:bottom w:val="nil"/>
                <w:right w:val="nil"/>
                <w:between w:val="nil"/>
              </w:pBdr>
              <w:tabs>
                <w:tab w:val="left" w:pos="540"/>
              </w:tabs>
              <w:ind w:left="427"/>
              <w:rPr>
                <w:color w:val="000000"/>
              </w:rPr>
            </w:pPr>
            <w:r w:rsidRPr="00A84C65">
              <w:rPr>
                <w:color w:val="000000"/>
              </w:rPr>
              <w:t xml:space="preserve">У какой рекламной кампании есть потенциал для оптимизации? </w:t>
            </w:r>
          </w:p>
          <w:p w14:paraId="16982F34" w14:textId="77777777" w:rsidR="00A84C65" w:rsidRPr="00A84C65" w:rsidRDefault="00A84C65" w:rsidP="00E407B4">
            <w:pPr>
              <w:pStyle w:val="a7"/>
              <w:widowControl w:val="0"/>
              <w:numPr>
                <w:ilvl w:val="0"/>
                <w:numId w:val="22"/>
              </w:numPr>
              <w:pBdr>
                <w:top w:val="nil"/>
                <w:left w:val="nil"/>
                <w:bottom w:val="nil"/>
                <w:right w:val="nil"/>
                <w:between w:val="nil"/>
              </w:pBdr>
              <w:tabs>
                <w:tab w:val="left" w:pos="540"/>
              </w:tabs>
              <w:ind w:left="427"/>
              <w:rPr>
                <w:color w:val="000000"/>
              </w:rPr>
            </w:pPr>
            <w:r w:rsidRPr="00A84C65">
              <w:rPr>
                <w:color w:val="000000"/>
              </w:rPr>
              <w:t>Какие есть гипотезы для оптимизации?</w:t>
            </w:r>
          </w:p>
          <w:p w14:paraId="6757A033" w14:textId="77777777" w:rsidR="00A84C65" w:rsidRPr="00A84C65" w:rsidRDefault="00A84C65" w:rsidP="00E407B4">
            <w:pPr>
              <w:pStyle w:val="a7"/>
              <w:widowControl w:val="0"/>
              <w:numPr>
                <w:ilvl w:val="0"/>
                <w:numId w:val="22"/>
              </w:numPr>
              <w:pBdr>
                <w:top w:val="nil"/>
                <w:left w:val="nil"/>
                <w:bottom w:val="nil"/>
                <w:right w:val="nil"/>
                <w:between w:val="nil"/>
              </w:pBdr>
              <w:tabs>
                <w:tab w:val="left" w:pos="540"/>
              </w:tabs>
              <w:ind w:left="427"/>
              <w:rPr>
                <w:color w:val="000000"/>
              </w:rPr>
            </w:pPr>
            <w:r w:rsidRPr="00A84C65">
              <w:rPr>
                <w:color w:val="000000"/>
              </w:rPr>
              <w:t xml:space="preserve">Какая рекламная кампания </w:t>
            </w:r>
            <w:r w:rsidRPr="00A84C65">
              <w:rPr>
                <w:color w:val="000000"/>
              </w:rPr>
              <w:lastRenderedPageBreak/>
              <w:t xml:space="preserve">показывает лучший результат? </w:t>
            </w:r>
          </w:p>
          <w:p w14:paraId="27A9BB37" w14:textId="77777777" w:rsidR="00A84C65" w:rsidRPr="00A84C65" w:rsidRDefault="00A84C65" w:rsidP="00E407B4">
            <w:pPr>
              <w:pStyle w:val="a7"/>
              <w:widowControl w:val="0"/>
              <w:numPr>
                <w:ilvl w:val="0"/>
                <w:numId w:val="22"/>
              </w:numPr>
              <w:pBdr>
                <w:top w:val="nil"/>
                <w:left w:val="nil"/>
                <w:bottom w:val="nil"/>
                <w:right w:val="nil"/>
                <w:between w:val="nil"/>
              </w:pBdr>
              <w:tabs>
                <w:tab w:val="left" w:pos="540"/>
              </w:tabs>
              <w:ind w:left="427"/>
              <w:rPr>
                <w:color w:val="000000"/>
              </w:rPr>
            </w:pPr>
            <w:r w:rsidRPr="00A84C65">
              <w:rPr>
                <w:color w:val="000000"/>
              </w:rPr>
              <w:t>Какие выводы можно сделать?</w:t>
            </w:r>
          </w:p>
          <w:p w14:paraId="64CB97AC" w14:textId="77777777" w:rsidR="0063432B" w:rsidRDefault="0063432B" w:rsidP="0063432B">
            <w:pPr>
              <w:pBdr>
                <w:top w:val="nil"/>
                <w:left w:val="nil"/>
                <w:bottom w:val="nil"/>
                <w:right w:val="nil"/>
                <w:between w:val="nil"/>
              </w:pBdr>
            </w:pPr>
          </w:p>
          <w:p w14:paraId="421B9448" w14:textId="77777777" w:rsidR="007F01AC" w:rsidRDefault="007F01AC" w:rsidP="0063432B">
            <w:pPr>
              <w:pBdr>
                <w:top w:val="nil"/>
                <w:left w:val="nil"/>
                <w:bottom w:val="nil"/>
                <w:right w:val="nil"/>
                <w:between w:val="nil"/>
              </w:pBdr>
              <w:jc w:val="center"/>
              <w:rPr>
                <w:color w:val="000000"/>
              </w:rPr>
            </w:pPr>
          </w:p>
          <w:p w14:paraId="71868968" w14:textId="4C3FAEA4" w:rsidR="0063432B" w:rsidRDefault="0063432B" w:rsidP="0063432B">
            <w:pPr>
              <w:pBdr>
                <w:top w:val="nil"/>
                <w:left w:val="nil"/>
                <w:bottom w:val="nil"/>
                <w:right w:val="nil"/>
                <w:between w:val="nil"/>
              </w:pBdr>
              <w:jc w:val="center"/>
              <w:rPr>
                <w:color w:val="000000"/>
              </w:rPr>
            </w:pPr>
            <w:r>
              <w:rPr>
                <w:color w:val="000000"/>
              </w:rPr>
              <w:t>Задание.</w:t>
            </w:r>
          </w:p>
          <w:p w14:paraId="0CA85F59" w14:textId="76119C39" w:rsidR="00A84C65" w:rsidRPr="00531320" w:rsidRDefault="00A84C65" w:rsidP="00A84C65">
            <w:pPr>
              <w:suppressLineNumbers/>
              <w:ind w:left="2"/>
              <w:jc w:val="both"/>
            </w:pPr>
            <w:r w:rsidRPr="00531320">
              <w:t>В какой момент безопаснее и правильнее всего создавать бренд?</w:t>
            </w:r>
          </w:p>
          <w:p w14:paraId="325E889D" w14:textId="77777777" w:rsidR="00A84C65" w:rsidRPr="00531320" w:rsidRDefault="00A84C65" w:rsidP="00E407B4">
            <w:pPr>
              <w:pStyle w:val="a7"/>
              <w:numPr>
                <w:ilvl w:val="0"/>
                <w:numId w:val="24"/>
              </w:numPr>
              <w:suppressLineNumbers/>
              <w:ind w:left="427"/>
              <w:jc w:val="both"/>
            </w:pPr>
            <w:r>
              <w:t>н</w:t>
            </w:r>
            <w:r w:rsidRPr="00531320">
              <w:t>а основе идеи — до создания продукта</w:t>
            </w:r>
            <w:r>
              <w:t>;</w:t>
            </w:r>
          </w:p>
          <w:p w14:paraId="6FABBA1C" w14:textId="77777777" w:rsidR="00A84C65" w:rsidRPr="00531320" w:rsidRDefault="00A84C65" w:rsidP="00E407B4">
            <w:pPr>
              <w:pStyle w:val="a7"/>
              <w:numPr>
                <w:ilvl w:val="0"/>
                <w:numId w:val="24"/>
              </w:numPr>
              <w:suppressLineNumbers/>
              <w:ind w:left="427"/>
              <w:jc w:val="both"/>
            </w:pPr>
            <w:r>
              <w:t>о</w:t>
            </w:r>
            <w:r w:rsidRPr="00531320">
              <w:t>дновременно с созданием продукта</w:t>
            </w:r>
            <w:r>
              <w:t>;</w:t>
            </w:r>
          </w:p>
          <w:p w14:paraId="00EDB9D8" w14:textId="77777777" w:rsidR="00A84C65" w:rsidRDefault="00A84C65" w:rsidP="00E407B4">
            <w:pPr>
              <w:pStyle w:val="a7"/>
              <w:numPr>
                <w:ilvl w:val="0"/>
                <w:numId w:val="24"/>
              </w:numPr>
              <w:suppressLineNumbers/>
              <w:ind w:left="427"/>
              <w:jc w:val="both"/>
            </w:pPr>
            <w:r>
              <w:t>н</w:t>
            </w:r>
            <w:r w:rsidRPr="00531320">
              <w:t>а основе существующего продукта и его уникальных характеристик</w:t>
            </w:r>
            <w:r>
              <w:t>;</w:t>
            </w:r>
          </w:p>
          <w:p w14:paraId="70E496CB" w14:textId="40F48DB9" w:rsidR="0063432B" w:rsidRPr="00A84C65" w:rsidRDefault="00A84C65" w:rsidP="00E407B4">
            <w:pPr>
              <w:pStyle w:val="a7"/>
              <w:numPr>
                <w:ilvl w:val="0"/>
                <w:numId w:val="24"/>
              </w:numPr>
              <w:suppressLineNumbers/>
              <w:ind w:left="427"/>
              <w:jc w:val="both"/>
            </w:pPr>
            <w:r>
              <w:t>к</w:t>
            </w:r>
            <w:r w:rsidRPr="00531320">
              <w:t>огда бизнес уже работает и приносит устойчивую прибыль</w:t>
            </w:r>
            <w:r>
              <w:t>.</w:t>
            </w:r>
          </w:p>
          <w:p w14:paraId="0C79CCA8" w14:textId="77777777" w:rsidR="0063432B" w:rsidRPr="00A84C65" w:rsidRDefault="0063432B" w:rsidP="00A84C65">
            <w:pPr>
              <w:pStyle w:val="a7"/>
              <w:widowControl w:val="0"/>
              <w:pBdr>
                <w:top w:val="nil"/>
                <w:left w:val="nil"/>
                <w:bottom w:val="nil"/>
                <w:right w:val="nil"/>
                <w:between w:val="nil"/>
              </w:pBdr>
              <w:tabs>
                <w:tab w:val="left" w:pos="540"/>
              </w:tabs>
              <w:ind w:left="427"/>
              <w:jc w:val="center"/>
              <w:rPr>
                <w:color w:val="000000"/>
              </w:rPr>
            </w:pPr>
            <w:r w:rsidRPr="00A84C65">
              <w:rPr>
                <w:color w:val="000000"/>
              </w:rPr>
              <w:t>Задание</w:t>
            </w:r>
          </w:p>
          <w:p w14:paraId="46930F7D" w14:textId="77777777" w:rsidR="00A84C65" w:rsidRPr="00A84C65" w:rsidRDefault="00A84C65" w:rsidP="00E407B4">
            <w:pPr>
              <w:pStyle w:val="a7"/>
              <w:widowControl w:val="0"/>
              <w:numPr>
                <w:ilvl w:val="0"/>
                <w:numId w:val="25"/>
              </w:numPr>
              <w:ind w:left="427"/>
              <w:rPr>
                <w:color w:val="1D1C1D"/>
              </w:rPr>
            </w:pPr>
            <w:r w:rsidRPr="00A84C65">
              <w:rPr>
                <w:color w:val="1D1C1D"/>
              </w:rPr>
              <w:t>Выбрать ключевой сегмент целевой аудитории и описать портрет персоны.</w:t>
            </w:r>
          </w:p>
          <w:p w14:paraId="12C60927" w14:textId="77777777" w:rsidR="00A84C65" w:rsidRPr="00A84C65" w:rsidRDefault="00A84C65" w:rsidP="00E407B4">
            <w:pPr>
              <w:pStyle w:val="a7"/>
              <w:widowControl w:val="0"/>
              <w:numPr>
                <w:ilvl w:val="0"/>
                <w:numId w:val="25"/>
              </w:numPr>
              <w:ind w:left="427"/>
              <w:rPr>
                <w:color w:val="1D1C1D"/>
              </w:rPr>
            </w:pPr>
            <w:r w:rsidRPr="00A84C65">
              <w:rPr>
                <w:color w:val="1D1C1D"/>
              </w:rPr>
              <w:t xml:space="preserve">Указать мотивы и потребительский </w:t>
            </w:r>
            <w:proofErr w:type="spellStart"/>
            <w:r w:rsidRPr="00A84C65">
              <w:rPr>
                <w:color w:val="1D1C1D"/>
              </w:rPr>
              <w:t>инсайт</w:t>
            </w:r>
            <w:proofErr w:type="spellEnd"/>
            <w:r w:rsidRPr="00A84C65">
              <w:rPr>
                <w:color w:val="1D1C1D"/>
              </w:rPr>
              <w:t xml:space="preserve"> для целевой аудитории.</w:t>
            </w:r>
          </w:p>
          <w:p w14:paraId="5259CF5E" w14:textId="77777777" w:rsidR="00A84C65" w:rsidRPr="00A84C65" w:rsidRDefault="00A84C65" w:rsidP="00E407B4">
            <w:pPr>
              <w:pStyle w:val="a7"/>
              <w:widowControl w:val="0"/>
              <w:numPr>
                <w:ilvl w:val="0"/>
                <w:numId w:val="25"/>
              </w:numPr>
              <w:ind w:left="427"/>
              <w:rPr>
                <w:color w:val="1D1C1D"/>
              </w:rPr>
            </w:pPr>
            <w:r w:rsidRPr="00A84C65">
              <w:rPr>
                <w:color w:val="1D1C1D"/>
              </w:rPr>
              <w:t xml:space="preserve">Сформулировать ключевой </w:t>
            </w:r>
            <w:proofErr w:type="spellStart"/>
            <w:r w:rsidRPr="00A84C65">
              <w:rPr>
                <w:color w:val="1D1C1D"/>
              </w:rPr>
              <w:t>инсайт</w:t>
            </w:r>
            <w:proofErr w:type="spellEnd"/>
            <w:r w:rsidRPr="00A84C65">
              <w:rPr>
                <w:color w:val="1D1C1D"/>
              </w:rPr>
              <w:t>.</w:t>
            </w:r>
          </w:p>
          <w:p w14:paraId="6EB686A8" w14:textId="77777777" w:rsidR="0063432B" w:rsidRPr="00136CF0" w:rsidRDefault="00A84C65" w:rsidP="00E407B4">
            <w:pPr>
              <w:pStyle w:val="a7"/>
              <w:widowControl w:val="0"/>
              <w:numPr>
                <w:ilvl w:val="0"/>
                <w:numId w:val="25"/>
              </w:numPr>
              <w:pBdr>
                <w:top w:val="nil"/>
                <w:left w:val="nil"/>
                <w:bottom w:val="nil"/>
                <w:right w:val="nil"/>
                <w:between w:val="nil"/>
              </w:pBdr>
              <w:tabs>
                <w:tab w:val="left" w:pos="540"/>
              </w:tabs>
              <w:ind w:left="427"/>
              <w:rPr>
                <w:color w:val="000000"/>
              </w:rPr>
            </w:pPr>
            <w:r w:rsidRPr="00D24896">
              <w:t>Изучить потребности и желания клиентов.</w:t>
            </w:r>
          </w:p>
          <w:p w14:paraId="7A9F5488" w14:textId="77777777" w:rsidR="00136CF0" w:rsidRDefault="00136CF0" w:rsidP="00136CF0">
            <w:pPr>
              <w:pStyle w:val="a7"/>
              <w:widowControl w:val="0"/>
              <w:pBdr>
                <w:top w:val="nil"/>
                <w:left w:val="nil"/>
                <w:bottom w:val="nil"/>
                <w:right w:val="nil"/>
                <w:between w:val="nil"/>
              </w:pBdr>
              <w:tabs>
                <w:tab w:val="left" w:pos="540"/>
              </w:tabs>
              <w:ind w:left="427"/>
            </w:pPr>
          </w:p>
          <w:p w14:paraId="587DA100" w14:textId="77777777" w:rsidR="00136CF0" w:rsidRDefault="00136CF0" w:rsidP="00136CF0">
            <w:pPr>
              <w:pBdr>
                <w:top w:val="nil"/>
                <w:left w:val="nil"/>
                <w:bottom w:val="nil"/>
                <w:right w:val="nil"/>
                <w:between w:val="nil"/>
              </w:pBdr>
              <w:ind w:left="427"/>
              <w:jc w:val="center"/>
              <w:rPr>
                <w:color w:val="000000"/>
              </w:rPr>
            </w:pPr>
            <w:r>
              <w:rPr>
                <w:color w:val="000000"/>
              </w:rPr>
              <w:t>Задание</w:t>
            </w:r>
          </w:p>
          <w:p w14:paraId="669666DF" w14:textId="77777777" w:rsidR="00136CF0" w:rsidRPr="00E470EE" w:rsidRDefault="00136CF0" w:rsidP="00136CF0">
            <w:pPr>
              <w:suppressLineNumbers/>
              <w:ind w:left="427"/>
              <w:jc w:val="both"/>
            </w:pPr>
            <w:r w:rsidRPr="00E470EE">
              <w:t>Какие компании подходят для анализа конкурентов?</w:t>
            </w:r>
          </w:p>
          <w:p w14:paraId="32F56C1A" w14:textId="77777777" w:rsidR="00136CF0" w:rsidRPr="00E470EE" w:rsidRDefault="00136CF0" w:rsidP="00E407B4">
            <w:pPr>
              <w:numPr>
                <w:ilvl w:val="0"/>
                <w:numId w:val="26"/>
              </w:numPr>
              <w:suppressLineNumbers/>
              <w:ind w:left="427"/>
              <w:jc w:val="both"/>
              <w:rPr>
                <w:bCs/>
              </w:rPr>
            </w:pPr>
            <w:r w:rsidRPr="00E470EE">
              <w:rPr>
                <w:bCs/>
              </w:rPr>
              <w:t>с аналогичными товарами</w:t>
            </w:r>
            <w:r>
              <w:rPr>
                <w:bCs/>
              </w:rPr>
              <w:t>;</w:t>
            </w:r>
          </w:p>
          <w:p w14:paraId="0C40FB4A" w14:textId="77777777" w:rsidR="00136CF0" w:rsidRPr="00E470EE" w:rsidRDefault="00136CF0" w:rsidP="00E407B4">
            <w:pPr>
              <w:numPr>
                <w:ilvl w:val="0"/>
                <w:numId w:val="26"/>
              </w:numPr>
              <w:suppressLineNumbers/>
              <w:ind w:left="427"/>
              <w:jc w:val="both"/>
              <w:rPr>
                <w:bCs/>
              </w:rPr>
            </w:pPr>
            <w:r w:rsidRPr="00E470EE">
              <w:rPr>
                <w:bCs/>
              </w:rPr>
              <w:t>с товарами, решающими те же задачи потребителя</w:t>
            </w:r>
            <w:r>
              <w:rPr>
                <w:bCs/>
              </w:rPr>
              <w:t>;</w:t>
            </w:r>
          </w:p>
          <w:p w14:paraId="33F4F131" w14:textId="77777777" w:rsidR="00136CF0" w:rsidRPr="00E470EE" w:rsidRDefault="00136CF0" w:rsidP="00E407B4">
            <w:pPr>
              <w:numPr>
                <w:ilvl w:val="0"/>
                <w:numId w:val="26"/>
              </w:numPr>
              <w:suppressLineNumbers/>
              <w:ind w:left="427"/>
              <w:jc w:val="both"/>
              <w:rPr>
                <w:bCs/>
              </w:rPr>
            </w:pPr>
            <w:r w:rsidRPr="00E470EE">
              <w:rPr>
                <w:bCs/>
              </w:rPr>
              <w:t>аналогичными товарами и сервисом</w:t>
            </w:r>
            <w:r>
              <w:rPr>
                <w:bCs/>
              </w:rPr>
              <w:t>;</w:t>
            </w:r>
          </w:p>
          <w:p w14:paraId="56D5BE30" w14:textId="77777777" w:rsidR="00136CF0" w:rsidRDefault="00136CF0" w:rsidP="00E407B4">
            <w:pPr>
              <w:numPr>
                <w:ilvl w:val="0"/>
                <w:numId w:val="26"/>
              </w:numPr>
              <w:suppressLineNumbers/>
              <w:ind w:left="427"/>
              <w:jc w:val="both"/>
              <w:rPr>
                <w:bCs/>
              </w:rPr>
            </w:pPr>
            <w:r w:rsidRPr="00E470EE">
              <w:rPr>
                <w:bCs/>
              </w:rPr>
              <w:t>все, с товарами, решающими те же задачи потребителя и аналогичны</w:t>
            </w:r>
            <w:r>
              <w:rPr>
                <w:bCs/>
              </w:rPr>
              <w:t>.</w:t>
            </w:r>
            <w:r w:rsidRPr="00E470EE">
              <w:rPr>
                <w:bCs/>
              </w:rPr>
              <w:t xml:space="preserve"> </w:t>
            </w:r>
          </w:p>
          <w:p w14:paraId="1BB81AFA" w14:textId="77777777" w:rsidR="00136CF0" w:rsidRDefault="00136CF0" w:rsidP="00136CF0">
            <w:pPr>
              <w:pBdr>
                <w:top w:val="nil"/>
                <w:left w:val="nil"/>
                <w:bottom w:val="nil"/>
                <w:right w:val="nil"/>
                <w:between w:val="nil"/>
              </w:pBdr>
              <w:ind w:left="310"/>
              <w:jc w:val="center"/>
              <w:rPr>
                <w:color w:val="000000"/>
              </w:rPr>
            </w:pPr>
            <w:r>
              <w:rPr>
                <w:color w:val="000000"/>
              </w:rPr>
              <w:t>Задание</w:t>
            </w:r>
          </w:p>
          <w:p w14:paraId="00EFAEA8" w14:textId="77777777" w:rsidR="00136CF0" w:rsidRPr="00531320" w:rsidRDefault="00136CF0" w:rsidP="00136CF0">
            <w:pPr>
              <w:suppressLineNumbers/>
              <w:ind w:left="427"/>
              <w:jc w:val="both"/>
            </w:pPr>
            <w:r w:rsidRPr="00531320">
              <w:t>Сильным бренд можно назвать:</w:t>
            </w:r>
          </w:p>
          <w:p w14:paraId="060C219A" w14:textId="77777777" w:rsidR="00136CF0" w:rsidRPr="00531320" w:rsidRDefault="00136CF0" w:rsidP="00E407B4">
            <w:pPr>
              <w:pStyle w:val="a7"/>
              <w:numPr>
                <w:ilvl w:val="0"/>
                <w:numId w:val="27"/>
              </w:numPr>
              <w:suppressLineNumbers/>
              <w:ind w:left="427"/>
              <w:jc w:val="both"/>
            </w:pPr>
            <w:r>
              <w:t>к</w:t>
            </w:r>
            <w:r w:rsidRPr="00531320">
              <w:t>огда компания имеет самый большой прогноз прибыли на следующий год</w:t>
            </w:r>
            <w:r>
              <w:t>;</w:t>
            </w:r>
          </w:p>
          <w:p w14:paraId="1A71B7C3" w14:textId="77777777" w:rsidR="00136CF0" w:rsidRPr="00531320" w:rsidRDefault="00136CF0" w:rsidP="00E407B4">
            <w:pPr>
              <w:pStyle w:val="a7"/>
              <w:numPr>
                <w:ilvl w:val="0"/>
                <w:numId w:val="27"/>
              </w:numPr>
              <w:suppressLineNumbers/>
              <w:ind w:left="427"/>
              <w:jc w:val="both"/>
            </w:pPr>
            <w:r>
              <w:t>к</w:t>
            </w:r>
            <w:r w:rsidRPr="00531320">
              <w:t>огда бренд знает каждый человек</w:t>
            </w:r>
            <w:r>
              <w:t>;</w:t>
            </w:r>
          </w:p>
          <w:p w14:paraId="057B9303" w14:textId="5D887ED0" w:rsidR="00136CF0" w:rsidRPr="007F01AC" w:rsidRDefault="00136CF0" w:rsidP="00817BCB">
            <w:pPr>
              <w:pStyle w:val="a7"/>
              <w:numPr>
                <w:ilvl w:val="0"/>
                <w:numId w:val="27"/>
              </w:numPr>
              <w:suppressLineNumbers/>
              <w:ind w:left="67"/>
              <w:jc w:val="both"/>
              <w:rPr>
                <w:bCs/>
              </w:rPr>
            </w:pPr>
            <w:r>
              <w:t>к</w:t>
            </w:r>
            <w:r w:rsidRPr="00531320">
              <w:t>огда представления о бренде у большинства целевой аудитории именно то, что и хотел сформировать производитель</w:t>
            </w:r>
            <w:r>
              <w:t>.</w:t>
            </w:r>
          </w:p>
          <w:p w14:paraId="43139B7F" w14:textId="5A753DCF" w:rsidR="00136CF0" w:rsidRPr="00A84C65" w:rsidRDefault="00136CF0" w:rsidP="00136CF0">
            <w:pPr>
              <w:pStyle w:val="a7"/>
              <w:widowControl w:val="0"/>
              <w:pBdr>
                <w:top w:val="nil"/>
                <w:left w:val="nil"/>
                <w:bottom w:val="nil"/>
                <w:right w:val="nil"/>
                <w:between w:val="nil"/>
              </w:pBdr>
              <w:tabs>
                <w:tab w:val="left" w:pos="540"/>
              </w:tabs>
              <w:ind w:left="427"/>
              <w:rPr>
                <w:color w:val="000000"/>
              </w:rPr>
            </w:pPr>
          </w:p>
        </w:tc>
      </w:tr>
    </w:tbl>
    <w:p w14:paraId="74FF30A1" w14:textId="77777777" w:rsidR="00BF3BA9" w:rsidRDefault="00BF3BA9" w:rsidP="007F01AC">
      <w:pPr>
        <w:pBdr>
          <w:top w:val="nil"/>
          <w:left w:val="nil"/>
          <w:bottom w:val="nil"/>
          <w:right w:val="nil"/>
          <w:between w:val="nil"/>
        </w:pBdr>
        <w:spacing w:line="360" w:lineRule="auto"/>
        <w:jc w:val="center"/>
        <w:rPr>
          <w:b/>
          <w:color w:val="000000"/>
          <w:sz w:val="28"/>
          <w:szCs w:val="28"/>
        </w:rPr>
      </w:pPr>
    </w:p>
    <w:p w14:paraId="10D444A7" w14:textId="3CA98262" w:rsidR="003C762F" w:rsidRDefault="007F01AC" w:rsidP="007F01AC">
      <w:pPr>
        <w:pBdr>
          <w:top w:val="nil"/>
          <w:left w:val="nil"/>
          <w:bottom w:val="nil"/>
          <w:right w:val="nil"/>
          <w:between w:val="nil"/>
        </w:pBdr>
        <w:spacing w:line="360" w:lineRule="auto"/>
        <w:jc w:val="center"/>
        <w:rPr>
          <w:b/>
          <w:color w:val="000000"/>
          <w:sz w:val="28"/>
          <w:szCs w:val="28"/>
        </w:rPr>
      </w:pPr>
      <w:r>
        <w:rPr>
          <w:b/>
          <w:color w:val="000000"/>
          <w:sz w:val="28"/>
          <w:szCs w:val="28"/>
        </w:rPr>
        <w:t>Примерный п</w:t>
      </w:r>
      <w:r w:rsidR="000F6103">
        <w:rPr>
          <w:b/>
          <w:color w:val="000000"/>
          <w:sz w:val="28"/>
          <w:szCs w:val="28"/>
        </w:rPr>
        <w:t>еречень вопросов для подготовки к зачету</w:t>
      </w:r>
    </w:p>
    <w:p w14:paraId="3F2088DF" w14:textId="77777777" w:rsidR="003239FA" w:rsidRPr="003239FA" w:rsidRDefault="003239FA" w:rsidP="00E407B4">
      <w:pPr>
        <w:pStyle w:val="a7"/>
        <w:numPr>
          <w:ilvl w:val="0"/>
          <w:numId w:val="29"/>
        </w:numPr>
        <w:spacing w:line="360" w:lineRule="auto"/>
        <w:jc w:val="both"/>
        <w:rPr>
          <w:sz w:val="28"/>
          <w:szCs w:val="28"/>
        </w:rPr>
      </w:pPr>
      <w:bookmarkStart w:id="18" w:name="_Toc95207199"/>
      <w:r w:rsidRPr="003239FA">
        <w:rPr>
          <w:sz w:val="28"/>
          <w:szCs w:val="28"/>
        </w:rPr>
        <w:t xml:space="preserve">Понятие ценности. </w:t>
      </w:r>
    </w:p>
    <w:p w14:paraId="66C1D075"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Процесс формирования ценности. </w:t>
      </w:r>
    </w:p>
    <w:p w14:paraId="72344909"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Влияние ценности на цену продукта. </w:t>
      </w:r>
    </w:p>
    <w:p w14:paraId="4A920FBE"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Ценностное предложение. </w:t>
      </w:r>
    </w:p>
    <w:p w14:paraId="302B894B"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Необходимы данные для формирования ценностного предложения в своём продукте. </w:t>
      </w:r>
    </w:p>
    <w:p w14:paraId="2FB41606"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Примеры ценностных предложений из разных сфер. </w:t>
      </w:r>
    </w:p>
    <w:p w14:paraId="4B3B427B"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Ценность и позиционирование. </w:t>
      </w:r>
    </w:p>
    <w:p w14:paraId="2A1E3877"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Роль ценности в позиционировании продукта. </w:t>
      </w:r>
    </w:p>
    <w:p w14:paraId="29025496"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Предварительная оценка продукта. </w:t>
      </w:r>
    </w:p>
    <w:p w14:paraId="4C6FE45A"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Формулировка описания продукта. </w:t>
      </w:r>
    </w:p>
    <w:p w14:paraId="189330B6"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Анализ состава продукта по принципу «цена - ценность». </w:t>
      </w:r>
    </w:p>
    <w:p w14:paraId="2E0CF8FA"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Анализ ценностных предложений. </w:t>
      </w:r>
    </w:p>
    <w:p w14:paraId="3709F346"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Формулировка ценностной гипотезы. </w:t>
      </w:r>
    </w:p>
    <w:p w14:paraId="4687452B"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Анализ конкурентного окружения. </w:t>
      </w:r>
    </w:p>
    <w:p w14:paraId="07A269F5"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Задачи для улучшения продукта на основе анализа конкурентов. </w:t>
      </w:r>
    </w:p>
    <w:p w14:paraId="0DEC7DF7"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Доработка и развитие продукта по результатам конкурентного анализа.</w:t>
      </w:r>
    </w:p>
    <w:p w14:paraId="5F55F2DB"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Определение целевой аудитории продукта. </w:t>
      </w:r>
    </w:p>
    <w:p w14:paraId="22256E98"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Создание типажей аудитории. </w:t>
      </w:r>
    </w:p>
    <w:p w14:paraId="41A00D3B"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Работа с картой </w:t>
      </w:r>
      <w:proofErr w:type="spellStart"/>
      <w:r w:rsidRPr="003239FA">
        <w:rPr>
          <w:sz w:val="28"/>
          <w:szCs w:val="28"/>
        </w:rPr>
        <w:t>эмпатии</w:t>
      </w:r>
      <w:proofErr w:type="spellEnd"/>
      <w:r w:rsidRPr="003239FA">
        <w:rPr>
          <w:sz w:val="28"/>
          <w:szCs w:val="28"/>
        </w:rPr>
        <w:t xml:space="preserve"> и альтернативные инструменты. </w:t>
      </w:r>
    </w:p>
    <w:p w14:paraId="77A1E8EB" w14:textId="77777777" w:rsidR="00316FF5" w:rsidRDefault="003239FA" w:rsidP="00E407B4">
      <w:pPr>
        <w:pStyle w:val="a7"/>
        <w:numPr>
          <w:ilvl w:val="0"/>
          <w:numId w:val="29"/>
        </w:numPr>
        <w:spacing w:line="360" w:lineRule="auto"/>
        <w:jc w:val="both"/>
        <w:rPr>
          <w:sz w:val="28"/>
          <w:szCs w:val="28"/>
        </w:rPr>
      </w:pPr>
      <w:r w:rsidRPr="003239FA">
        <w:rPr>
          <w:sz w:val="28"/>
          <w:szCs w:val="28"/>
        </w:rPr>
        <w:t>Ранжирование выгодности целевой аудитории по различным показателям.</w:t>
      </w:r>
    </w:p>
    <w:p w14:paraId="0A90B2FD" w14:textId="283AECFA"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Таблица ранжирования целевой аудитории. </w:t>
      </w:r>
    </w:p>
    <w:p w14:paraId="6D95E9D7"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Качественные характеристики и критерии выбора продукта. </w:t>
      </w:r>
    </w:p>
    <w:p w14:paraId="3DC30623"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Связь характеристик продукта с критериями выбора клиента. </w:t>
      </w:r>
    </w:p>
    <w:p w14:paraId="15E08F98"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Разделение рациональных и эмоциональных критериев выбора. </w:t>
      </w:r>
    </w:p>
    <w:p w14:paraId="64F2C159"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Мотивы клиентов к покупке. </w:t>
      </w:r>
    </w:p>
    <w:p w14:paraId="54FAB28C"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Понятие платформы бренда. </w:t>
      </w:r>
    </w:p>
    <w:p w14:paraId="1851A8E4"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Назначение платформы бренда. </w:t>
      </w:r>
    </w:p>
    <w:p w14:paraId="2C00EFF0"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lastRenderedPageBreak/>
        <w:t xml:space="preserve">Цели использования бренд-платформы. </w:t>
      </w:r>
    </w:p>
    <w:p w14:paraId="453E5D69"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Задачи, решаемые с помощью бренд-платформы. </w:t>
      </w:r>
    </w:p>
    <w:p w14:paraId="7D8F4402"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Структура платформы бренда. </w:t>
      </w:r>
    </w:p>
    <w:p w14:paraId="00ACA8D0"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Базовые элементы платформы бренда. </w:t>
      </w:r>
    </w:p>
    <w:p w14:paraId="5506786D"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Колесо бренда. </w:t>
      </w:r>
    </w:p>
    <w:p w14:paraId="5ABFA0F6"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Пирамида бренда. </w:t>
      </w:r>
    </w:p>
    <w:p w14:paraId="78D147AE" w14:textId="77777777" w:rsidR="003239FA" w:rsidRPr="003239FA" w:rsidRDefault="003239FA" w:rsidP="00E407B4">
      <w:pPr>
        <w:pStyle w:val="a7"/>
        <w:numPr>
          <w:ilvl w:val="0"/>
          <w:numId w:val="29"/>
        </w:numPr>
        <w:spacing w:line="360" w:lineRule="auto"/>
        <w:jc w:val="both"/>
        <w:rPr>
          <w:sz w:val="28"/>
          <w:szCs w:val="28"/>
        </w:rPr>
      </w:pPr>
      <w:r w:rsidRPr="003239FA">
        <w:rPr>
          <w:sz w:val="28"/>
          <w:szCs w:val="28"/>
        </w:rPr>
        <w:t xml:space="preserve">Коммуникационная платформа. </w:t>
      </w:r>
    </w:p>
    <w:p w14:paraId="7B3D84A2" w14:textId="77777777" w:rsidR="00316FF5" w:rsidRDefault="003239FA" w:rsidP="00E407B4">
      <w:pPr>
        <w:pStyle w:val="a7"/>
        <w:numPr>
          <w:ilvl w:val="0"/>
          <w:numId w:val="29"/>
        </w:numPr>
        <w:spacing w:line="360" w:lineRule="auto"/>
        <w:jc w:val="both"/>
        <w:rPr>
          <w:sz w:val="28"/>
          <w:szCs w:val="28"/>
        </w:rPr>
      </w:pPr>
      <w:r w:rsidRPr="003239FA">
        <w:rPr>
          <w:sz w:val="28"/>
          <w:szCs w:val="28"/>
        </w:rPr>
        <w:t xml:space="preserve">Создание структурных схем бренд-платформы и коммуникационной платформы. </w:t>
      </w:r>
    </w:p>
    <w:p w14:paraId="0B06653A" w14:textId="2F7BA465" w:rsidR="003239FA" w:rsidRPr="00D07150" w:rsidRDefault="003239FA" w:rsidP="003239FA">
      <w:pPr>
        <w:ind w:left="-426"/>
        <w:jc w:val="both"/>
      </w:pPr>
    </w:p>
    <w:p w14:paraId="48F1A71C" w14:textId="24FDB62C" w:rsidR="003C762F" w:rsidRPr="00635EA9" w:rsidRDefault="000F6103" w:rsidP="00D053DA">
      <w:pPr>
        <w:pStyle w:val="20"/>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rsidP="007F01AC">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7A4DFA2E" w14:textId="3DCD8441" w:rsidR="00316FF5" w:rsidRDefault="000F2EFD" w:rsidP="00E407B4">
      <w:pPr>
        <w:numPr>
          <w:ilvl w:val="0"/>
          <w:numId w:val="9"/>
        </w:numPr>
        <w:pBdr>
          <w:top w:val="nil"/>
          <w:left w:val="nil"/>
          <w:bottom w:val="nil"/>
          <w:right w:val="nil"/>
          <w:between w:val="nil"/>
        </w:pBdr>
        <w:spacing w:line="360" w:lineRule="auto"/>
        <w:ind w:left="283" w:hanging="357"/>
        <w:contextualSpacing/>
        <w:jc w:val="both"/>
        <w:rPr>
          <w:color w:val="000000"/>
          <w:sz w:val="28"/>
          <w:szCs w:val="28"/>
        </w:rPr>
      </w:pPr>
      <w:proofErr w:type="spellStart"/>
      <w:r>
        <w:rPr>
          <w:color w:val="000000"/>
          <w:sz w:val="28"/>
          <w:szCs w:val="28"/>
        </w:rPr>
        <w:t>Остервальдер</w:t>
      </w:r>
      <w:proofErr w:type="spellEnd"/>
      <w:r>
        <w:rPr>
          <w:color w:val="000000"/>
          <w:sz w:val="28"/>
          <w:szCs w:val="28"/>
        </w:rPr>
        <w:t xml:space="preserve"> А. </w:t>
      </w:r>
      <w:r w:rsidR="00316FF5" w:rsidRPr="00316FF5">
        <w:rPr>
          <w:color w:val="000000"/>
          <w:sz w:val="28"/>
          <w:szCs w:val="28"/>
        </w:rPr>
        <w:t xml:space="preserve">Разработка ценностных предложений: Как создавать товары и услуги, которые захотят купить потребители. Ваш первый шаг: Учебное пособие / </w:t>
      </w:r>
      <w:proofErr w:type="spellStart"/>
      <w:r w:rsidR="00316FF5" w:rsidRPr="00316FF5">
        <w:rPr>
          <w:color w:val="000000"/>
          <w:sz w:val="28"/>
          <w:szCs w:val="28"/>
        </w:rPr>
        <w:t>Остервальдер</w:t>
      </w:r>
      <w:proofErr w:type="spellEnd"/>
      <w:r w:rsidR="00316FF5" w:rsidRPr="00316FF5">
        <w:rPr>
          <w:color w:val="000000"/>
          <w:sz w:val="28"/>
          <w:szCs w:val="28"/>
        </w:rPr>
        <w:t xml:space="preserve"> А., </w:t>
      </w:r>
      <w:proofErr w:type="spellStart"/>
      <w:r w:rsidR="00316FF5" w:rsidRPr="00316FF5">
        <w:rPr>
          <w:color w:val="000000"/>
          <w:sz w:val="28"/>
          <w:szCs w:val="28"/>
        </w:rPr>
        <w:t>Пинье</w:t>
      </w:r>
      <w:proofErr w:type="spellEnd"/>
      <w:r w:rsidR="00316FF5" w:rsidRPr="00316FF5">
        <w:rPr>
          <w:color w:val="000000"/>
          <w:sz w:val="28"/>
          <w:szCs w:val="28"/>
        </w:rPr>
        <w:t xml:space="preserve"> И., Бернарда Г. - Москва:</w:t>
      </w:r>
      <w:r w:rsidR="00316FF5">
        <w:rPr>
          <w:color w:val="000000"/>
          <w:sz w:val="28"/>
          <w:szCs w:val="28"/>
        </w:rPr>
        <w:t xml:space="preserve"> </w:t>
      </w:r>
      <w:r w:rsidR="00316FF5" w:rsidRPr="00316FF5">
        <w:rPr>
          <w:color w:val="000000"/>
          <w:sz w:val="28"/>
          <w:szCs w:val="28"/>
        </w:rPr>
        <w:t xml:space="preserve">Альпина </w:t>
      </w:r>
      <w:proofErr w:type="spellStart"/>
      <w:r w:rsidR="00316FF5" w:rsidRPr="00316FF5">
        <w:rPr>
          <w:color w:val="000000"/>
          <w:sz w:val="28"/>
          <w:szCs w:val="28"/>
        </w:rPr>
        <w:t>Пабл</w:t>
      </w:r>
      <w:proofErr w:type="spellEnd"/>
      <w:r w:rsidR="00316FF5" w:rsidRPr="00316FF5">
        <w:rPr>
          <w:color w:val="000000"/>
          <w:sz w:val="28"/>
          <w:szCs w:val="28"/>
        </w:rPr>
        <w:t>., 2016. - 312 с.</w:t>
      </w:r>
      <w:r>
        <w:rPr>
          <w:color w:val="000000"/>
          <w:sz w:val="28"/>
          <w:szCs w:val="28"/>
        </w:rPr>
        <w:t xml:space="preserve"> ЭБС:</w:t>
      </w:r>
      <w:r w:rsidRPr="000F2EFD">
        <w:t xml:space="preserve"> </w:t>
      </w:r>
      <w:proofErr w:type="spellStart"/>
      <w:proofErr w:type="gramStart"/>
      <w:r w:rsidRPr="000F2EFD">
        <w:rPr>
          <w:color w:val="000000"/>
          <w:sz w:val="28"/>
          <w:szCs w:val="28"/>
        </w:rPr>
        <w:t>znanium</w:t>
      </w:r>
      <w:proofErr w:type="spellEnd"/>
      <w:r>
        <w:rPr>
          <w:color w:val="000000"/>
          <w:sz w:val="28"/>
          <w:szCs w:val="28"/>
        </w:rPr>
        <w:t xml:space="preserve"> </w:t>
      </w:r>
      <w:r w:rsidR="00316FF5" w:rsidRPr="00316FF5">
        <w:rPr>
          <w:color w:val="000000"/>
          <w:sz w:val="28"/>
          <w:szCs w:val="28"/>
        </w:rPr>
        <w:t>.</w:t>
      </w:r>
      <w:proofErr w:type="gramEnd"/>
      <w:r w:rsidR="00316FF5" w:rsidRPr="00316FF5">
        <w:rPr>
          <w:color w:val="000000"/>
          <w:sz w:val="28"/>
          <w:szCs w:val="28"/>
        </w:rPr>
        <w:t xml:space="preserve"> - URL: </w:t>
      </w:r>
      <w:hyperlink r:id="rId8" w:history="1">
        <w:r w:rsidR="00316FF5" w:rsidRPr="00316FF5">
          <w:rPr>
            <w:rStyle w:val="a6"/>
            <w:sz w:val="28"/>
            <w:szCs w:val="28"/>
          </w:rPr>
          <w:t>https://</w:t>
        </w:r>
        <w:bookmarkStart w:id="19" w:name="_Hlk152326899"/>
        <w:r w:rsidR="00316FF5" w:rsidRPr="00316FF5">
          <w:rPr>
            <w:rStyle w:val="a6"/>
            <w:sz w:val="28"/>
            <w:szCs w:val="28"/>
          </w:rPr>
          <w:t>znanium</w:t>
        </w:r>
        <w:bookmarkEnd w:id="19"/>
        <w:r w:rsidR="00316FF5" w:rsidRPr="00316FF5">
          <w:rPr>
            <w:rStyle w:val="a6"/>
            <w:sz w:val="28"/>
            <w:szCs w:val="28"/>
          </w:rPr>
          <w:t>.com/catalog/product/923404</w:t>
        </w:r>
      </w:hyperlink>
      <w:r w:rsidR="00316FF5" w:rsidRPr="00316FF5">
        <w:rPr>
          <w:color w:val="000000"/>
          <w:sz w:val="28"/>
          <w:szCs w:val="28"/>
        </w:rPr>
        <w:t xml:space="preserve"> –</w:t>
      </w:r>
      <w:bookmarkStart w:id="20" w:name="_Hlk152326970"/>
      <w:r>
        <w:rPr>
          <w:color w:val="000000"/>
          <w:sz w:val="28"/>
          <w:szCs w:val="28"/>
        </w:rPr>
        <w:t>текст электронный.</w:t>
      </w:r>
    </w:p>
    <w:bookmarkEnd w:id="20"/>
    <w:p w14:paraId="17887026" w14:textId="52F7A821" w:rsidR="00316FF5" w:rsidRPr="00316FF5" w:rsidRDefault="00316FF5" w:rsidP="00E407B4">
      <w:pPr>
        <w:numPr>
          <w:ilvl w:val="0"/>
          <w:numId w:val="9"/>
        </w:numPr>
        <w:pBdr>
          <w:top w:val="nil"/>
          <w:left w:val="nil"/>
          <w:bottom w:val="nil"/>
          <w:right w:val="nil"/>
          <w:between w:val="nil"/>
        </w:pBdr>
        <w:spacing w:line="360" w:lineRule="auto"/>
        <w:ind w:left="283" w:hanging="357"/>
        <w:contextualSpacing/>
        <w:jc w:val="both"/>
        <w:rPr>
          <w:color w:val="000000"/>
          <w:sz w:val="28"/>
          <w:szCs w:val="28"/>
        </w:rPr>
      </w:pPr>
      <w:r w:rsidRPr="00316FF5">
        <w:rPr>
          <w:color w:val="000000"/>
          <w:sz w:val="28"/>
          <w:szCs w:val="28"/>
        </w:rPr>
        <w:t>Управление конкурентоспособностью: учебник для вузов / Е. А. </w:t>
      </w:r>
      <w:proofErr w:type="spellStart"/>
      <w:r w:rsidRPr="00316FF5">
        <w:rPr>
          <w:color w:val="000000"/>
          <w:sz w:val="28"/>
          <w:szCs w:val="28"/>
        </w:rPr>
        <w:t>Горбашко</w:t>
      </w:r>
      <w:proofErr w:type="spellEnd"/>
      <w:r w:rsidRPr="00316FF5">
        <w:rPr>
          <w:color w:val="000000"/>
          <w:sz w:val="28"/>
          <w:szCs w:val="28"/>
        </w:rPr>
        <w:t xml:space="preserve"> [и др.]; под редакцией Е. А. </w:t>
      </w:r>
      <w:proofErr w:type="spellStart"/>
      <w:r w:rsidRPr="00316FF5">
        <w:rPr>
          <w:color w:val="000000"/>
          <w:sz w:val="28"/>
          <w:szCs w:val="28"/>
        </w:rPr>
        <w:t>Горбашко</w:t>
      </w:r>
      <w:proofErr w:type="spellEnd"/>
      <w:r w:rsidRPr="00316FF5">
        <w:rPr>
          <w:color w:val="000000"/>
          <w:sz w:val="28"/>
          <w:szCs w:val="28"/>
        </w:rPr>
        <w:t>, И. А. </w:t>
      </w:r>
      <w:proofErr w:type="spellStart"/>
      <w:r w:rsidRPr="00316FF5">
        <w:rPr>
          <w:color w:val="000000"/>
          <w:sz w:val="28"/>
          <w:szCs w:val="28"/>
        </w:rPr>
        <w:t>Максимцева</w:t>
      </w:r>
      <w:proofErr w:type="spellEnd"/>
      <w:r w:rsidRPr="00316FF5">
        <w:rPr>
          <w:color w:val="000000"/>
          <w:sz w:val="28"/>
          <w:szCs w:val="28"/>
        </w:rPr>
        <w:t xml:space="preserve">. — 2-е изд. — Москва: Издательство </w:t>
      </w:r>
      <w:proofErr w:type="spellStart"/>
      <w:r w:rsidRPr="00316FF5">
        <w:rPr>
          <w:color w:val="000000"/>
          <w:sz w:val="28"/>
          <w:szCs w:val="28"/>
        </w:rPr>
        <w:t>Юрайт</w:t>
      </w:r>
      <w:proofErr w:type="spellEnd"/>
      <w:r w:rsidRPr="00316FF5">
        <w:rPr>
          <w:color w:val="000000"/>
          <w:sz w:val="28"/>
          <w:szCs w:val="28"/>
        </w:rPr>
        <w:t>, 2023. — 407 с. — (Высшее образование). —</w:t>
      </w:r>
      <w:r w:rsidR="00916CD4">
        <w:rPr>
          <w:color w:val="000000"/>
          <w:sz w:val="28"/>
          <w:szCs w:val="28"/>
        </w:rPr>
        <w:t xml:space="preserve">ЭБС: </w:t>
      </w:r>
      <w:proofErr w:type="spellStart"/>
      <w:r w:rsidRPr="00316FF5">
        <w:rPr>
          <w:color w:val="000000"/>
          <w:sz w:val="28"/>
          <w:szCs w:val="28"/>
        </w:rPr>
        <w:t>Юрайт</w:t>
      </w:r>
      <w:proofErr w:type="spellEnd"/>
      <w:r w:rsidRPr="00316FF5">
        <w:rPr>
          <w:color w:val="000000"/>
          <w:sz w:val="28"/>
          <w:szCs w:val="28"/>
        </w:rPr>
        <w:t xml:space="preserve">. — URL: </w:t>
      </w:r>
      <w:hyperlink r:id="rId9" w:history="1">
        <w:r w:rsidRPr="00316FF5">
          <w:rPr>
            <w:rStyle w:val="a6"/>
            <w:sz w:val="28"/>
            <w:szCs w:val="28"/>
          </w:rPr>
          <w:t>https://urait.ru/bcode/510772</w:t>
        </w:r>
      </w:hyperlink>
      <w:r w:rsidRPr="00316FF5">
        <w:rPr>
          <w:color w:val="000000"/>
          <w:sz w:val="28"/>
          <w:szCs w:val="28"/>
        </w:rPr>
        <w:t xml:space="preserve"> </w:t>
      </w:r>
      <w:r w:rsidR="000F2EFD">
        <w:rPr>
          <w:color w:val="000000"/>
          <w:sz w:val="28"/>
          <w:szCs w:val="28"/>
        </w:rPr>
        <w:t>-текст электронный.</w:t>
      </w:r>
    </w:p>
    <w:p w14:paraId="1AE580D2" w14:textId="49C32331" w:rsidR="00316FF5" w:rsidRPr="004F5283" w:rsidRDefault="00316FF5" w:rsidP="00E407B4">
      <w:pPr>
        <w:numPr>
          <w:ilvl w:val="0"/>
          <w:numId w:val="9"/>
        </w:numPr>
        <w:pBdr>
          <w:top w:val="nil"/>
          <w:left w:val="nil"/>
          <w:bottom w:val="nil"/>
          <w:right w:val="nil"/>
          <w:between w:val="nil"/>
        </w:pBdr>
        <w:spacing w:line="360" w:lineRule="auto"/>
        <w:ind w:left="283" w:hanging="357"/>
        <w:contextualSpacing/>
        <w:jc w:val="both"/>
        <w:rPr>
          <w:sz w:val="28"/>
          <w:szCs w:val="28"/>
        </w:rPr>
      </w:pPr>
      <w:r w:rsidRPr="00316FF5">
        <w:rPr>
          <w:color w:val="000000"/>
          <w:sz w:val="28"/>
          <w:szCs w:val="28"/>
        </w:rPr>
        <w:t xml:space="preserve">Реброва, Н. П.  Маркетинг: учебник и практикум для вузов / Н. П. Реброва. — Москва: Издательство </w:t>
      </w:r>
      <w:proofErr w:type="spellStart"/>
      <w:r w:rsidRPr="00316FF5">
        <w:rPr>
          <w:color w:val="000000"/>
          <w:sz w:val="28"/>
          <w:szCs w:val="28"/>
        </w:rPr>
        <w:t>Юрайт</w:t>
      </w:r>
      <w:proofErr w:type="spellEnd"/>
      <w:r w:rsidRPr="00316FF5">
        <w:rPr>
          <w:color w:val="000000"/>
          <w:sz w:val="28"/>
          <w:szCs w:val="28"/>
        </w:rPr>
        <w:t>, 2023. — 277 с. — (Высшее образование). —</w:t>
      </w:r>
      <w:r w:rsidR="00916CD4">
        <w:rPr>
          <w:color w:val="000000"/>
          <w:sz w:val="28"/>
          <w:szCs w:val="28"/>
        </w:rPr>
        <w:t xml:space="preserve">ЭБС: </w:t>
      </w:r>
      <w:proofErr w:type="spellStart"/>
      <w:r w:rsidRPr="00316FF5">
        <w:rPr>
          <w:color w:val="000000"/>
          <w:sz w:val="28"/>
          <w:szCs w:val="28"/>
        </w:rPr>
        <w:t>Юрайт</w:t>
      </w:r>
      <w:proofErr w:type="spellEnd"/>
      <w:r w:rsidRPr="00316FF5">
        <w:rPr>
          <w:color w:val="000000"/>
          <w:sz w:val="28"/>
          <w:szCs w:val="28"/>
        </w:rPr>
        <w:t xml:space="preserve">. — URL: </w:t>
      </w:r>
      <w:hyperlink r:id="rId10" w:history="1">
        <w:r w:rsidRPr="00316FF5">
          <w:rPr>
            <w:rStyle w:val="a6"/>
            <w:sz w:val="28"/>
            <w:szCs w:val="28"/>
          </w:rPr>
          <w:t>https://urait.ru/bcode/511398</w:t>
        </w:r>
      </w:hyperlink>
      <w:r w:rsidR="000F2EFD">
        <w:rPr>
          <w:rStyle w:val="a6"/>
          <w:sz w:val="28"/>
          <w:szCs w:val="28"/>
        </w:rPr>
        <w:t xml:space="preserve"> </w:t>
      </w:r>
      <w:r w:rsidR="004F5283">
        <w:rPr>
          <w:rStyle w:val="a6"/>
          <w:sz w:val="28"/>
          <w:szCs w:val="28"/>
        </w:rPr>
        <w:t xml:space="preserve"> .- </w:t>
      </w:r>
      <w:r w:rsidR="004F5283" w:rsidRPr="004F5283">
        <w:rPr>
          <w:rStyle w:val="a6"/>
          <w:color w:val="auto"/>
          <w:sz w:val="28"/>
          <w:szCs w:val="28"/>
          <w:u w:val="none"/>
        </w:rPr>
        <w:t>текст электронный.</w:t>
      </w:r>
    </w:p>
    <w:p w14:paraId="460767A8" w14:textId="02600B99" w:rsidR="00316FF5" w:rsidRDefault="00316FF5" w:rsidP="00E407B4">
      <w:pPr>
        <w:numPr>
          <w:ilvl w:val="0"/>
          <w:numId w:val="9"/>
        </w:numPr>
        <w:pBdr>
          <w:top w:val="nil"/>
          <w:left w:val="nil"/>
          <w:bottom w:val="nil"/>
          <w:right w:val="nil"/>
          <w:between w:val="nil"/>
        </w:pBdr>
        <w:spacing w:line="360" w:lineRule="auto"/>
        <w:ind w:left="283" w:hanging="357"/>
        <w:contextualSpacing/>
        <w:jc w:val="both"/>
        <w:rPr>
          <w:color w:val="000000"/>
          <w:sz w:val="28"/>
          <w:szCs w:val="28"/>
        </w:rPr>
      </w:pPr>
      <w:r w:rsidRPr="00316FF5">
        <w:rPr>
          <w:color w:val="000000"/>
          <w:sz w:val="28"/>
          <w:szCs w:val="28"/>
        </w:rPr>
        <w:t xml:space="preserve">Володина, Л. В. Теория и практика коммуникационной кампании в коммерческой сфере: учебное пособие / Л. В. Володина. — Санкт-Петербург: </w:t>
      </w:r>
      <w:proofErr w:type="spellStart"/>
      <w:r w:rsidRPr="00316FF5">
        <w:rPr>
          <w:color w:val="000000"/>
          <w:sz w:val="28"/>
          <w:szCs w:val="28"/>
        </w:rPr>
        <w:t>СПбГУТ</w:t>
      </w:r>
      <w:proofErr w:type="spellEnd"/>
      <w:r w:rsidRPr="00316FF5">
        <w:rPr>
          <w:color w:val="000000"/>
          <w:sz w:val="28"/>
          <w:szCs w:val="28"/>
        </w:rPr>
        <w:t xml:space="preserve"> им. М.А. Бонч-Бруевича, 2021. — 97 с. —</w:t>
      </w:r>
      <w:r w:rsidR="004F5283">
        <w:rPr>
          <w:color w:val="000000"/>
          <w:sz w:val="28"/>
          <w:szCs w:val="28"/>
        </w:rPr>
        <w:t xml:space="preserve">ЭБС: </w:t>
      </w:r>
      <w:r w:rsidRPr="00316FF5">
        <w:rPr>
          <w:color w:val="000000"/>
          <w:sz w:val="28"/>
          <w:szCs w:val="28"/>
        </w:rPr>
        <w:t xml:space="preserve"> Лань : — URL: </w:t>
      </w:r>
      <w:hyperlink r:id="rId11" w:history="1">
        <w:r w:rsidRPr="00316FF5">
          <w:rPr>
            <w:rStyle w:val="a6"/>
            <w:sz w:val="28"/>
            <w:szCs w:val="28"/>
          </w:rPr>
          <w:t>https://e.lanbook.com/book/279647</w:t>
        </w:r>
      </w:hyperlink>
      <w:r w:rsidRPr="00316FF5">
        <w:rPr>
          <w:color w:val="000000"/>
          <w:sz w:val="28"/>
          <w:szCs w:val="28"/>
        </w:rPr>
        <w:t xml:space="preserve"> — </w:t>
      </w:r>
      <w:r w:rsidR="005B252F">
        <w:rPr>
          <w:color w:val="000000"/>
          <w:sz w:val="28"/>
          <w:szCs w:val="28"/>
        </w:rPr>
        <w:t>текст электронный.</w:t>
      </w:r>
    </w:p>
    <w:p w14:paraId="2E92CC33" w14:textId="6AE710E7" w:rsidR="00D053DA" w:rsidRPr="00FF2362" w:rsidRDefault="00316FF5" w:rsidP="007F01AC">
      <w:pPr>
        <w:numPr>
          <w:ilvl w:val="0"/>
          <w:numId w:val="9"/>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316FF5">
        <w:rPr>
          <w:color w:val="000000"/>
          <w:sz w:val="28"/>
          <w:szCs w:val="28"/>
        </w:rPr>
        <w:t>Сербулова</w:t>
      </w:r>
      <w:proofErr w:type="spellEnd"/>
      <w:r w:rsidRPr="00316FF5">
        <w:rPr>
          <w:color w:val="000000"/>
          <w:sz w:val="28"/>
          <w:szCs w:val="28"/>
        </w:rPr>
        <w:t>, Н. М. Управление разработкой новых продуктов (</w:t>
      </w:r>
      <w:proofErr w:type="spellStart"/>
      <w:r w:rsidRPr="00316FF5">
        <w:rPr>
          <w:color w:val="000000"/>
          <w:sz w:val="28"/>
          <w:szCs w:val="28"/>
        </w:rPr>
        <w:t>продактменеджмент</w:t>
      </w:r>
      <w:proofErr w:type="spellEnd"/>
      <w:r w:rsidRPr="00316FF5">
        <w:rPr>
          <w:color w:val="000000"/>
          <w:sz w:val="28"/>
          <w:szCs w:val="28"/>
        </w:rPr>
        <w:t xml:space="preserve">): учебное пособие / Н. М. </w:t>
      </w:r>
      <w:proofErr w:type="spellStart"/>
      <w:r w:rsidRPr="00316FF5">
        <w:rPr>
          <w:color w:val="000000"/>
          <w:sz w:val="28"/>
          <w:szCs w:val="28"/>
        </w:rPr>
        <w:t>Сербулова</w:t>
      </w:r>
      <w:proofErr w:type="spellEnd"/>
      <w:r w:rsidRPr="00316FF5">
        <w:rPr>
          <w:color w:val="000000"/>
          <w:sz w:val="28"/>
          <w:szCs w:val="28"/>
        </w:rPr>
        <w:t xml:space="preserve">, И. В. Баранова. — </w:t>
      </w:r>
      <w:r w:rsidRPr="00316FF5">
        <w:rPr>
          <w:color w:val="000000"/>
          <w:sz w:val="28"/>
          <w:szCs w:val="28"/>
        </w:rPr>
        <w:lastRenderedPageBreak/>
        <w:t>Ростов-на-Дону: Донской ГТУ, 2021. — 54 с. —</w:t>
      </w:r>
      <w:r w:rsidR="004F5283">
        <w:rPr>
          <w:color w:val="000000"/>
          <w:sz w:val="28"/>
          <w:szCs w:val="28"/>
        </w:rPr>
        <w:t xml:space="preserve">ЭБС: </w:t>
      </w:r>
      <w:r w:rsidRPr="00316FF5">
        <w:rPr>
          <w:color w:val="000000"/>
          <w:sz w:val="28"/>
          <w:szCs w:val="28"/>
        </w:rPr>
        <w:t>Лань</w:t>
      </w:r>
      <w:r w:rsidR="004F5283">
        <w:rPr>
          <w:color w:val="000000"/>
          <w:sz w:val="28"/>
          <w:szCs w:val="28"/>
        </w:rPr>
        <w:t xml:space="preserve">.- </w:t>
      </w:r>
      <w:r w:rsidRPr="00316FF5">
        <w:rPr>
          <w:color w:val="000000"/>
          <w:sz w:val="28"/>
          <w:szCs w:val="28"/>
        </w:rPr>
        <w:t xml:space="preserve"> URL: </w:t>
      </w:r>
      <w:hyperlink r:id="rId12" w:history="1">
        <w:r w:rsidRPr="00316FF5">
          <w:rPr>
            <w:rStyle w:val="a6"/>
            <w:sz w:val="28"/>
            <w:szCs w:val="28"/>
          </w:rPr>
          <w:t>https://e.lanbook.com/book/237926</w:t>
        </w:r>
      </w:hyperlink>
      <w:r w:rsidRPr="00316FF5">
        <w:rPr>
          <w:color w:val="000000"/>
          <w:sz w:val="28"/>
          <w:szCs w:val="28"/>
        </w:rPr>
        <w:t xml:space="preserve"> — </w:t>
      </w:r>
      <w:r w:rsidR="005B252F">
        <w:rPr>
          <w:color w:val="000000"/>
          <w:sz w:val="28"/>
          <w:szCs w:val="28"/>
        </w:rPr>
        <w:t>текст электронный.</w:t>
      </w:r>
    </w:p>
    <w:p w14:paraId="4CA61DF6" w14:textId="785D4E53" w:rsidR="00312A0C" w:rsidRDefault="00312A0C" w:rsidP="007F01AC">
      <w:pPr>
        <w:pBdr>
          <w:top w:val="nil"/>
          <w:left w:val="nil"/>
          <w:bottom w:val="nil"/>
          <w:right w:val="nil"/>
          <w:between w:val="nil"/>
        </w:pBdr>
        <w:spacing w:line="360" w:lineRule="auto"/>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6487575C" w14:textId="793C60DC" w:rsidR="00FF2362" w:rsidRPr="00FF2362" w:rsidRDefault="00FF2362" w:rsidP="007F01AC">
      <w:pPr>
        <w:pStyle w:val="a7"/>
        <w:numPr>
          <w:ilvl w:val="0"/>
          <w:numId w:val="32"/>
        </w:numPr>
        <w:pBdr>
          <w:top w:val="nil"/>
          <w:left w:val="nil"/>
          <w:bottom w:val="nil"/>
          <w:right w:val="nil"/>
          <w:between w:val="nil"/>
        </w:pBdr>
        <w:spacing w:line="360" w:lineRule="auto"/>
        <w:ind w:left="284"/>
        <w:jc w:val="both"/>
        <w:rPr>
          <w:bCs/>
          <w:color w:val="000000"/>
          <w:sz w:val="28"/>
          <w:szCs w:val="28"/>
        </w:rPr>
      </w:pPr>
      <w:r w:rsidRPr="00FF2362">
        <w:rPr>
          <w:bCs/>
          <w:color w:val="000000"/>
          <w:sz w:val="28"/>
          <w:szCs w:val="28"/>
        </w:rPr>
        <w:t xml:space="preserve">Карасев, А. П.  Маркетинговые исследования и ситуационный анализ: учебник и практикум для вузов / А. П. Карасев. — 2-е изд., </w:t>
      </w:r>
      <w:proofErr w:type="spellStart"/>
      <w:r w:rsidRPr="00FF2362">
        <w:rPr>
          <w:bCs/>
          <w:color w:val="000000"/>
          <w:sz w:val="28"/>
          <w:szCs w:val="28"/>
        </w:rPr>
        <w:t>перераб</w:t>
      </w:r>
      <w:proofErr w:type="spellEnd"/>
      <w:proofErr w:type="gramStart"/>
      <w:r w:rsidRPr="00FF2362">
        <w:rPr>
          <w:bCs/>
          <w:color w:val="000000"/>
          <w:sz w:val="28"/>
          <w:szCs w:val="28"/>
        </w:rPr>
        <w:t>.</w:t>
      </w:r>
      <w:proofErr w:type="gramEnd"/>
      <w:r w:rsidRPr="00FF2362">
        <w:rPr>
          <w:bCs/>
          <w:color w:val="000000"/>
          <w:sz w:val="28"/>
          <w:szCs w:val="28"/>
        </w:rPr>
        <w:t xml:space="preserve"> и доп. — Москва: Издательство </w:t>
      </w:r>
      <w:proofErr w:type="spellStart"/>
      <w:r w:rsidRPr="00FF2362">
        <w:rPr>
          <w:bCs/>
          <w:color w:val="000000"/>
          <w:sz w:val="28"/>
          <w:szCs w:val="28"/>
        </w:rPr>
        <w:t>Юрайт</w:t>
      </w:r>
      <w:proofErr w:type="spellEnd"/>
      <w:r w:rsidRPr="00FF2362">
        <w:rPr>
          <w:bCs/>
          <w:color w:val="000000"/>
          <w:sz w:val="28"/>
          <w:szCs w:val="28"/>
        </w:rPr>
        <w:t>, 2023. — 315 с. — (Высшее образование). —</w:t>
      </w:r>
      <w:r w:rsidR="00916CD4">
        <w:rPr>
          <w:bCs/>
          <w:color w:val="000000"/>
          <w:sz w:val="28"/>
          <w:szCs w:val="28"/>
        </w:rPr>
        <w:t xml:space="preserve">текст </w:t>
      </w:r>
      <w:proofErr w:type="gramStart"/>
      <w:r w:rsidR="00916CD4">
        <w:rPr>
          <w:bCs/>
          <w:color w:val="000000"/>
          <w:sz w:val="28"/>
          <w:szCs w:val="28"/>
        </w:rPr>
        <w:t>непосредственный.-</w:t>
      </w:r>
      <w:proofErr w:type="gramEnd"/>
      <w:r w:rsidR="00916CD4">
        <w:rPr>
          <w:bCs/>
          <w:color w:val="000000"/>
          <w:sz w:val="28"/>
          <w:szCs w:val="28"/>
        </w:rPr>
        <w:t xml:space="preserve"> То же: </w:t>
      </w:r>
      <w:r w:rsidR="00582AE7">
        <w:rPr>
          <w:bCs/>
          <w:color w:val="000000"/>
          <w:sz w:val="28"/>
          <w:szCs w:val="28"/>
        </w:rPr>
        <w:t xml:space="preserve">ЭБС: </w:t>
      </w:r>
      <w:proofErr w:type="spellStart"/>
      <w:r w:rsidRPr="00FF2362">
        <w:rPr>
          <w:bCs/>
          <w:color w:val="000000"/>
          <w:sz w:val="28"/>
          <w:szCs w:val="28"/>
        </w:rPr>
        <w:t>Юрайт</w:t>
      </w:r>
      <w:proofErr w:type="spellEnd"/>
      <w:r w:rsidR="00582AE7">
        <w:rPr>
          <w:bCs/>
          <w:color w:val="000000"/>
          <w:sz w:val="28"/>
          <w:szCs w:val="28"/>
        </w:rPr>
        <w:t>.</w:t>
      </w:r>
      <w:r w:rsidRPr="00FF2362">
        <w:rPr>
          <w:bCs/>
          <w:color w:val="000000"/>
          <w:sz w:val="28"/>
          <w:szCs w:val="28"/>
        </w:rPr>
        <w:t xml:space="preserve"> — URL: </w:t>
      </w:r>
      <w:hyperlink r:id="rId13" w:history="1">
        <w:r w:rsidRPr="00FF2362">
          <w:rPr>
            <w:rStyle w:val="a6"/>
            <w:bCs/>
            <w:sz w:val="28"/>
            <w:szCs w:val="28"/>
          </w:rPr>
          <w:t>https://urait.ru/bcode/511401</w:t>
        </w:r>
      </w:hyperlink>
      <w:r w:rsidRPr="00FF2362">
        <w:rPr>
          <w:bCs/>
          <w:color w:val="000000"/>
          <w:sz w:val="28"/>
          <w:szCs w:val="28"/>
        </w:rPr>
        <w:t xml:space="preserve"> </w:t>
      </w:r>
      <w:r w:rsidR="00582AE7">
        <w:rPr>
          <w:bCs/>
          <w:color w:val="000000"/>
          <w:sz w:val="28"/>
          <w:szCs w:val="28"/>
        </w:rPr>
        <w:t xml:space="preserve"> .- текст электронный.</w:t>
      </w:r>
    </w:p>
    <w:p w14:paraId="7A3C0CAD" w14:textId="5574DE64" w:rsidR="00FF2362" w:rsidRPr="00FF2362" w:rsidRDefault="00FF2362" w:rsidP="007F01AC">
      <w:pPr>
        <w:pStyle w:val="a7"/>
        <w:numPr>
          <w:ilvl w:val="0"/>
          <w:numId w:val="32"/>
        </w:numPr>
        <w:pBdr>
          <w:top w:val="nil"/>
          <w:left w:val="nil"/>
          <w:bottom w:val="nil"/>
          <w:right w:val="nil"/>
          <w:between w:val="nil"/>
        </w:pBdr>
        <w:spacing w:line="360" w:lineRule="auto"/>
        <w:ind w:left="284"/>
        <w:jc w:val="both"/>
        <w:rPr>
          <w:color w:val="000000"/>
          <w:sz w:val="28"/>
          <w:szCs w:val="28"/>
        </w:rPr>
      </w:pPr>
      <w:r w:rsidRPr="00FF2362">
        <w:rPr>
          <w:color w:val="000000"/>
          <w:sz w:val="28"/>
          <w:szCs w:val="28"/>
        </w:rPr>
        <w:t xml:space="preserve">Портер, М. Е. Конкурентная стратегия: методика анализа отраслей и конкурентов: учебно-практическое пособие / М. Е. Портер. - 7-е изд. - Москва: Альпина </w:t>
      </w:r>
      <w:proofErr w:type="spellStart"/>
      <w:r w:rsidRPr="00FF2362">
        <w:rPr>
          <w:color w:val="000000"/>
          <w:sz w:val="28"/>
          <w:szCs w:val="28"/>
        </w:rPr>
        <w:t>Паблишер</w:t>
      </w:r>
      <w:proofErr w:type="spellEnd"/>
      <w:r w:rsidRPr="00FF2362">
        <w:rPr>
          <w:color w:val="000000"/>
          <w:sz w:val="28"/>
          <w:szCs w:val="28"/>
        </w:rPr>
        <w:t>, 2019. - 453 с. -</w:t>
      </w:r>
      <w:r w:rsidR="00582AE7">
        <w:rPr>
          <w:color w:val="000000"/>
          <w:sz w:val="28"/>
          <w:szCs w:val="28"/>
        </w:rPr>
        <w:t xml:space="preserve">ЭБС: </w:t>
      </w:r>
      <w:proofErr w:type="spellStart"/>
      <w:proofErr w:type="gramStart"/>
      <w:r w:rsidR="004F5283" w:rsidRPr="004F5283">
        <w:rPr>
          <w:color w:val="000000"/>
          <w:sz w:val="28"/>
          <w:szCs w:val="28"/>
        </w:rPr>
        <w:t>znanium</w:t>
      </w:r>
      <w:proofErr w:type="spellEnd"/>
      <w:r w:rsidR="004F5283">
        <w:rPr>
          <w:color w:val="000000"/>
          <w:sz w:val="28"/>
          <w:szCs w:val="28"/>
        </w:rPr>
        <w:t xml:space="preserve"> </w:t>
      </w:r>
      <w:r w:rsidRPr="00FF2362">
        <w:rPr>
          <w:color w:val="000000"/>
          <w:sz w:val="28"/>
          <w:szCs w:val="28"/>
        </w:rPr>
        <w:t>.</w:t>
      </w:r>
      <w:proofErr w:type="gramEnd"/>
      <w:r w:rsidRPr="00FF2362">
        <w:rPr>
          <w:color w:val="000000"/>
          <w:sz w:val="28"/>
          <w:szCs w:val="28"/>
        </w:rPr>
        <w:t xml:space="preserve"> - URL: </w:t>
      </w:r>
      <w:hyperlink r:id="rId14" w:history="1">
        <w:r w:rsidR="00916CD4" w:rsidRPr="000C485E">
          <w:rPr>
            <w:rStyle w:val="a6"/>
            <w:sz w:val="28"/>
            <w:szCs w:val="28"/>
          </w:rPr>
          <w:t>https://znanium.com/catalog/product/385877</w:t>
        </w:r>
      </w:hyperlink>
      <w:r w:rsidRPr="00FF2362">
        <w:rPr>
          <w:color w:val="000000"/>
          <w:sz w:val="28"/>
          <w:szCs w:val="28"/>
        </w:rPr>
        <w:t xml:space="preserve"> – </w:t>
      </w:r>
      <w:r w:rsidR="004F5283">
        <w:rPr>
          <w:color w:val="000000"/>
          <w:sz w:val="28"/>
          <w:szCs w:val="28"/>
        </w:rPr>
        <w:t>текст электронный.</w:t>
      </w:r>
    </w:p>
    <w:p w14:paraId="5C096447" w14:textId="6F58E39D" w:rsidR="004F5283" w:rsidRPr="004F5283" w:rsidRDefault="00FF2362" w:rsidP="007F01AC">
      <w:pPr>
        <w:pStyle w:val="a7"/>
        <w:numPr>
          <w:ilvl w:val="0"/>
          <w:numId w:val="32"/>
        </w:numPr>
        <w:pBdr>
          <w:top w:val="nil"/>
          <w:left w:val="nil"/>
          <w:bottom w:val="nil"/>
          <w:right w:val="nil"/>
          <w:between w:val="nil"/>
        </w:pBdr>
        <w:spacing w:line="360" w:lineRule="auto"/>
        <w:ind w:left="284" w:hanging="426"/>
        <w:jc w:val="both"/>
        <w:rPr>
          <w:sz w:val="28"/>
          <w:szCs w:val="28"/>
        </w:rPr>
      </w:pPr>
      <w:proofErr w:type="spellStart"/>
      <w:r w:rsidRPr="004F5283">
        <w:rPr>
          <w:color w:val="000000"/>
          <w:sz w:val="28"/>
          <w:szCs w:val="28"/>
        </w:rPr>
        <w:t>Дробо</w:t>
      </w:r>
      <w:proofErr w:type="spellEnd"/>
      <w:r w:rsidRPr="004F5283">
        <w:rPr>
          <w:color w:val="000000"/>
          <w:sz w:val="28"/>
          <w:szCs w:val="28"/>
        </w:rPr>
        <w:t xml:space="preserve">, К. Секреты сильного бренда: Как добиться коммерческой уникальности / </w:t>
      </w:r>
      <w:proofErr w:type="spellStart"/>
      <w:r w:rsidRPr="004F5283">
        <w:rPr>
          <w:color w:val="000000"/>
          <w:sz w:val="28"/>
          <w:szCs w:val="28"/>
        </w:rPr>
        <w:t>Дробо</w:t>
      </w:r>
      <w:proofErr w:type="spellEnd"/>
      <w:r w:rsidRPr="004F5283">
        <w:rPr>
          <w:color w:val="000000"/>
          <w:sz w:val="28"/>
          <w:szCs w:val="28"/>
        </w:rPr>
        <w:t xml:space="preserve"> К. - Москва: Альпина </w:t>
      </w:r>
      <w:proofErr w:type="spellStart"/>
      <w:r w:rsidRPr="004F5283">
        <w:rPr>
          <w:color w:val="000000"/>
          <w:sz w:val="28"/>
          <w:szCs w:val="28"/>
        </w:rPr>
        <w:t>Пабл</w:t>
      </w:r>
      <w:proofErr w:type="spellEnd"/>
      <w:r w:rsidRPr="004F5283">
        <w:rPr>
          <w:color w:val="000000"/>
          <w:sz w:val="28"/>
          <w:szCs w:val="28"/>
        </w:rPr>
        <w:t>., 2016. - 276 с. -</w:t>
      </w:r>
      <w:r w:rsidR="004F5283" w:rsidRPr="004F5283">
        <w:rPr>
          <w:color w:val="000000"/>
          <w:sz w:val="28"/>
          <w:szCs w:val="28"/>
        </w:rPr>
        <w:t>ЭБС:</w:t>
      </w:r>
      <w:r w:rsidR="004F5283" w:rsidRPr="004F5283">
        <w:t xml:space="preserve"> </w:t>
      </w:r>
      <w:proofErr w:type="spellStart"/>
      <w:r w:rsidR="004F5283" w:rsidRPr="004F5283">
        <w:rPr>
          <w:color w:val="000000"/>
          <w:sz w:val="28"/>
          <w:szCs w:val="28"/>
        </w:rPr>
        <w:t>znanium</w:t>
      </w:r>
      <w:proofErr w:type="spellEnd"/>
      <w:r w:rsidR="004F5283" w:rsidRPr="004F5283">
        <w:rPr>
          <w:color w:val="000000"/>
          <w:sz w:val="28"/>
          <w:szCs w:val="28"/>
        </w:rPr>
        <w:t xml:space="preserve">.- </w:t>
      </w:r>
      <w:r w:rsidRPr="004F5283">
        <w:rPr>
          <w:color w:val="000000"/>
          <w:sz w:val="28"/>
          <w:szCs w:val="28"/>
        </w:rPr>
        <w:t xml:space="preserve"> URL: </w:t>
      </w:r>
      <w:hyperlink r:id="rId15" w:history="1">
        <w:r w:rsidRPr="004F5283">
          <w:rPr>
            <w:rStyle w:val="a6"/>
            <w:sz w:val="28"/>
            <w:szCs w:val="28"/>
          </w:rPr>
          <w:t>https://znanium.com/catalog/product/923764</w:t>
        </w:r>
      </w:hyperlink>
      <w:r w:rsidRPr="004F5283">
        <w:rPr>
          <w:color w:val="000000"/>
          <w:sz w:val="28"/>
          <w:szCs w:val="28"/>
        </w:rPr>
        <w:t xml:space="preserve"> –</w:t>
      </w:r>
      <w:r w:rsidR="004F5283" w:rsidRPr="004F5283">
        <w:rPr>
          <w:color w:val="000000"/>
          <w:sz w:val="28"/>
          <w:szCs w:val="28"/>
        </w:rPr>
        <w:t>текст электронный.</w:t>
      </w:r>
      <w:r w:rsidRPr="004F5283">
        <w:rPr>
          <w:color w:val="000000"/>
          <w:sz w:val="28"/>
          <w:szCs w:val="28"/>
        </w:rPr>
        <w:t xml:space="preserve"> </w:t>
      </w:r>
      <w:bookmarkStart w:id="21" w:name="_Toc95207200"/>
    </w:p>
    <w:p w14:paraId="4020E67C" w14:textId="77777777" w:rsidR="004F5283" w:rsidRPr="004F5283" w:rsidRDefault="004F5283" w:rsidP="004F5283">
      <w:pPr>
        <w:pStyle w:val="a7"/>
        <w:pBdr>
          <w:top w:val="nil"/>
          <w:left w:val="nil"/>
          <w:bottom w:val="nil"/>
          <w:right w:val="nil"/>
          <w:between w:val="nil"/>
        </w:pBdr>
        <w:spacing w:line="360" w:lineRule="auto"/>
        <w:ind w:left="1213"/>
        <w:jc w:val="both"/>
        <w:rPr>
          <w:sz w:val="28"/>
          <w:szCs w:val="28"/>
        </w:rPr>
      </w:pPr>
    </w:p>
    <w:p w14:paraId="74B759B7" w14:textId="7EA6B20C" w:rsidR="003C762F" w:rsidRPr="007F01AC" w:rsidRDefault="000F6103" w:rsidP="007F01AC">
      <w:pPr>
        <w:pStyle w:val="a7"/>
        <w:pBdr>
          <w:top w:val="nil"/>
          <w:left w:val="nil"/>
          <w:bottom w:val="nil"/>
          <w:right w:val="nil"/>
          <w:between w:val="nil"/>
        </w:pBdr>
        <w:spacing w:line="360" w:lineRule="auto"/>
        <w:ind w:left="0"/>
        <w:jc w:val="both"/>
        <w:rPr>
          <w:b/>
          <w:sz w:val="28"/>
          <w:szCs w:val="28"/>
        </w:rPr>
      </w:pPr>
      <w:r w:rsidRPr="007F01AC">
        <w:rPr>
          <w:b/>
          <w:sz w:val="28"/>
          <w:szCs w:val="28"/>
        </w:rPr>
        <w:t>9. Перечень ресурсов информационно-телекоммуникационной сети «Интернет», необходимых для освоения дисциплины</w:t>
      </w:r>
      <w:bookmarkEnd w:id="21"/>
    </w:p>
    <w:p w14:paraId="4BCFC265" w14:textId="77777777" w:rsidR="00FF2362" w:rsidRPr="00FF2362" w:rsidRDefault="00EB2725" w:rsidP="00E407B4">
      <w:pPr>
        <w:pStyle w:val="a7"/>
        <w:numPr>
          <w:ilvl w:val="0"/>
          <w:numId w:val="10"/>
        </w:numPr>
        <w:pBdr>
          <w:top w:val="nil"/>
          <w:left w:val="nil"/>
          <w:bottom w:val="nil"/>
          <w:right w:val="nil"/>
          <w:between w:val="nil"/>
        </w:pBdr>
        <w:tabs>
          <w:tab w:val="left" w:pos="851"/>
          <w:tab w:val="left" w:pos="993"/>
          <w:tab w:val="left" w:pos="1134"/>
        </w:tabs>
        <w:spacing w:line="360" w:lineRule="auto"/>
        <w:rPr>
          <w:sz w:val="28"/>
          <w:szCs w:val="28"/>
        </w:rPr>
      </w:pPr>
      <w:hyperlink r:id="rId16" w:history="1">
        <w:r w:rsidR="00FF2362" w:rsidRPr="00FF2362">
          <w:rPr>
            <w:rStyle w:val="a6"/>
            <w:sz w:val="28"/>
            <w:szCs w:val="28"/>
          </w:rPr>
          <w:t>https://vc.ru/marketing/256488-kommunikacionnaya-i-brend-platforma-chto-est-chto</w:t>
        </w:r>
      </w:hyperlink>
    </w:p>
    <w:p w14:paraId="7C618464" w14:textId="77777777" w:rsidR="00FF2362" w:rsidRPr="00FF2362" w:rsidRDefault="00EB2725" w:rsidP="00E407B4">
      <w:pPr>
        <w:pStyle w:val="a7"/>
        <w:numPr>
          <w:ilvl w:val="0"/>
          <w:numId w:val="10"/>
        </w:numPr>
        <w:pBdr>
          <w:top w:val="nil"/>
          <w:left w:val="nil"/>
          <w:bottom w:val="nil"/>
          <w:right w:val="nil"/>
          <w:between w:val="nil"/>
        </w:pBdr>
        <w:tabs>
          <w:tab w:val="left" w:pos="851"/>
          <w:tab w:val="left" w:pos="993"/>
          <w:tab w:val="left" w:pos="1134"/>
        </w:tabs>
        <w:spacing w:line="360" w:lineRule="auto"/>
        <w:rPr>
          <w:sz w:val="28"/>
          <w:szCs w:val="28"/>
        </w:rPr>
      </w:pPr>
      <w:hyperlink r:id="rId17" w:history="1">
        <w:r w:rsidR="00FF2362" w:rsidRPr="00FF2362">
          <w:rPr>
            <w:rStyle w:val="a6"/>
            <w:sz w:val="28"/>
            <w:szCs w:val="28"/>
          </w:rPr>
          <w:t>https://habr.com/ru/articles/728724/</w:t>
        </w:r>
      </w:hyperlink>
    </w:p>
    <w:p w14:paraId="4420D927" w14:textId="77777777" w:rsidR="00FF2362" w:rsidRPr="00FF2362" w:rsidRDefault="00EB2725" w:rsidP="00E407B4">
      <w:pPr>
        <w:pStyle w:val="a7"/>
        <w:numPr>
          <w:ilvl w:val="0"/>
          <w:numId w:val="10"/>
        </w:numPr>
        <w:pBdr>
          <w:top w:val="nil"/>
          <w:left w:val="nil"/>
          <w:bottom w:val="nil"/>
          <w:right w:val="nil"/>
          <w:between w:val="nil"/>
        </w:pBdr>
        <w:tabs>
          <w:tab w:val="left" w:pos="851"/>
          <w:tab w:val="left" w:pos="993"/>
          <w:tab w:val="left" w:pos="1134"/>
        </w:tabs>
        <w:spacing w:line="360" w:lineRule="auto"/>
        <w:rPr>
          <w:sz w:val="28"/>
          <w:szCs w:val="28"/>
        </w:rPr>
      </w:pPr>
      <w:hyperlink r:id="rId18" w:history="1">
        <w:r w:rsidR="00FF2362" w:rsidRPr="00FF2362">
          <w:rPr>
            <w:rStyle w:val="a6"/>
            <w:sz w:val="28"/>
            <w:szCs w:val="28"/>
          </w:rPr>
          <w:t>https://netology.ru/blog/ostervalder-kanaly</w:t>
        </w:r>
      </w:hyperlink>
    </w:p>
    <w:p w14:paraId="3B378B81" w14:textId="77777777" w:rsidR="00FF2362" w:rsidRPr="00FF2362" w:rsidRDefault="00EB2725" w:rsidP="00E407B4">
      <w:pPr>
        <w:pStyle w:val="a7"/>
        <w:numPr>
          <w:ilvl w:val="0"/>
          <w:numId w:val="10"/>
        </w:numPr>
        <w:pBdr>
          <w:top w:val="nil"/>
          <w:left w:val="nil"/>
          <w:bottom w:val="nil"/>
          <w:right w:val="nil"/>
          <w:between w:val="nil"/>
        </w:pBdr>
        <w:tabs>
          <w:tab w:val="left" w:pos="851"/>
          <w:tab w:val="left" w:pos="993"/>
          <w:tab w:val="left" w:pos="1134"/>
        </w:tabs>
        <w:spacing w:line="360" w:lineRule="auto"/>
        <w:rPr>
          <w:sz w:val="28"/>
          <w:szCs w:val="28"/>
        </w:rPr>
      </w:pPr>
      <w:hyperlink r:id="rId19" w:history="1">
        <w:r w:rsidR="00FF2362" w:rsidRPr="00FF2362">
          <w:rPr>
            <w:rStyle w:val="a6"/>
            <w:sz w:val="28"/>
            <w:szCs w:val="28"/>
          </w:rPr>
          <w:t>https://habr.com/ru/companies/netologyru/articles/346702/</w:t>
        </w:r>
      </w:hyperlink>
    </w:p>
    <w:p w14:paraId="38F9BD30" w14:textId="04C37E17" w:rsidR="003C762F" w:rsidRPr="00F22FF0" w:rsidRDefault="000F6103" w:rsidP="00E407B4">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20">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E407B4">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21"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E407B4">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22">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E407B4">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3">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E407B4">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4">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F2362" w:rsidRDefault="00B779E5" w:rsidP="00E407B4">
      <w:pPr>
        <w:pStyle w:val="a7"/>
        <w:numPr>
          <w:ilvl w:val="0"/>
          <w:numId w:val="10"/>
        </w:numPr>
        <w:pBdr>
          <w:top w:val="nil"/>
          <w:left w:val="nil"/>
          <w:bottom w:val="nil"/>
          <w:right w:val="nil"/>
          <w:between w:val="nil"/>
        </w:pBdr>
        <w:tabs>
          <w:tab w:val="left" w:pos="851"/>
          <w:tab w:val="left" w:pos="993"/>
          <w:tab w:val="left" w:pos="1134"/>
        </w:tabs>
        <w:spacing w:line="360" w:lineRule="auto"/>
        <w:jc w:val="both"/>
        <w:rPr>
          <w:rStyle w:val="a6"/>
          <w:color w:val="000000"/>
          <w:sz w:val="28"/>
          <w:szCs w:val="28"/>
          <w:u w:val="none"/>
        </w:rPr>
      </w:pPr>
      <w:r w:rsidRPr="00F22FF0">
        <w:rPr>
          <w:color w:val="000000"/>
          <w:sz w:val="28"/>
          <w:szCs w:val="28"/>
        </w:rPr>
        <w:t>Электронно-библиотечная система</w:t>
      </w:r>
      <w:r>
        <w:rPr>
          <w:color w:val="000000"/>
          <w:sz w:val="28"/>
          <w:szCs w:val="28"/>
        </w:rPr>
        <w:t xml:space="preserve"> ЛАНЬ </w:t>
      </w:r>
      <w:hyperlink r:id="rId25" w:history="1">
        <w:r w:rsidRPr="0041676B">
          <w:rPr>
            <w:rStyle w:val="a6"/>
            <w:sz w:val="28"/>
            <w:szCs w:val="28"/>
          </w:rPr>
          <w:t>https://e.lanbook.com/</w:t>
        </w:r>
      </w:hyperlink>
    </w:p>
    <w:p w14:paraId="4D72F6A3" w14:textId="77777777" w:rsidR="00FF2362" w:rsidRPr="00F22FF0" w:rsidRDefault="00FF2362" w:rsidP="00FF2362">
      <w:pPr>
        <w:pStyle w:val="a7"/>
        <w:pBdr>
          <w:top w:val="nil"/>
          <w:left w:val="nil"/>
          <w:bottom w:val="nil"/>
          <w:right w:val="nil"/>
          <w:between w:val="nil"/>
        </w:pBdr>
        <w:tabs>
          <w:tab w:val="left" w:pos="851"/>
          <w:tab w:val="left" w:pos="993"/>
          <w:tab w:val="left" w:pos="1134"/>
        </w:tabs>
        <w:spacing w:line="360" w:lineRule="auto"/>
        <w:jc w:val="both"/>
        <w:rPr>
          <w:color w:val="000000"/>
          <w:sz w:val="28"/>
          <w:szCs w:val="28"/>
        </w:rPr>
      </w:pPr>
    </w:p>
    <w:p w14:paraId="71CC289C" w14:textId="58CA0AF7" w:rsidR="003C762F" w:rsidRPr="00635EA9" w:rsidRDefault="000F6103" w:rsidP="00635EA9">
      <w:pPr>
        <w:pStyle w:val="20"/>
        <w:rPr>
          <w:sz w:val="28"/>
          <w:szCs w:val="28"/>
        </w:rPr>
      </w:pPr>
      <w:bookmarkStart w:id="22" w:name="_Toc95207201"/>
      <w:r w:rsidRPr="00635EA9">
        <w:rPr>
          <w:sz w:val="28"/>
          <w:szCs w:val="28"/>
        </w:rPr>
        <w:t>10. Методические указания для обучающихся по освоению дисциплины</w:t>
      </w:r>
      <w:bookmarkEnd w:id="22"/>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87FD847" w14:textId="77777777" w:rsidR="00437E7A" w:rsidRPr="00437E7A" w:rsidRDefault="00437E7A" w:rsidP="00437E7A">
      <w:pPr>
        <w:pBdr>
          <w:top w:val="nil"/>
          <w:left w:val="nil"/>
          <w:bottom w:val="nil"/>
          <w:right w:val="nil"/>
          <w:between w:val="nil"/>
        </w:pBdr>
        <w:spacing w:line="360" w:lineRule="auto"/>
        <w:ind w:firstLine="567"/>
        <w:jc w:val="both"/>
        <w:rPr>
          <w:color w:val="000000"/>
          <w:sz w:val="28"/>
          <w:szCs w:val="28"/>
        </w:rPr>
      </w:pPr>
      <w:r w:rsidRPr="00437E7A">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437E7A">
        <w:rPr>
          <w:iCs/>
          <w:color w:val="000000"/>
          <w:sz w:val="28"/>
          <w:szCs w:val="28"/>
        </w:rPr>
        <w:t>формами</w:t>
      </w:r>
      <w:r w:rsidRPr="00437E7A">
        <w:rPr>
          <w:i/>
          <w:color w:val="000000"/>
          <w:sz w:val="28"/>
          <w:szCs w:val="28"/>
        </w:rPr>
        <w:t xml:space="preserve"> </w:t>
      </w:r>
      <w:r w:rsidRPr="00437E7A">
        <w:rPr>
          <w:color w:val="000000"/>
          <w:sz w:val="28"/>
          <w:szCs w:val="28"/>
        </w:rPr>
        <w:t>текущего контроля знаний являются:</w:t>
      </w:r>
    </w:p>
    <w:p w14:paraId="6B98F4A8" w14:textId="77777777" w:rsidR="00437E7A" w:rsidRPr="00437E7A" w:rsidRDefault="00437E7A" w:rsidP="00437E7A">
      <w:pPr>
        <w:numPr>
          <w:ilvl w:val="0"/>
          <w:numId w:val="1"/>
        </w:numPr>
        <w:pBdr>
          <w:top w:val="nil"/>
          <w:left w:val="nil"/>
          <w:bottom w:val="nil"/>
          <w:right w:val="nil"/>
          <w:between w:val="nil"/>
        </w:pBdr>
        <w:spacing w:line="360" w:lineRule="auto"/>
        <w:jc w:val="both"/>
        <w:rPr>
          <w:color w:val="000000"/>
          <w:sz w:val="28"/>
          <w:szCs w:val="28"/>
        </w:rPr>
      </w:pPr>
      <w:r w:rsidRPr="00437E7A">
        <w:rPr>
          <w:bCs/>
          <w:color w:val="000000"/>
          <w:sz w:val="28"/>
          <w:szCs w:val="28"/>
        </w:rPr>
        <w:t>тренировочные задания (тесты)</w:t>
      </w:r>
      <w:r w:rsidRPr="00437E7A">
        <w:rPr>
          <w:color w:val="000000"/>
          <w:sz w:val="28"/>
          <w:szCs w:val="28"/>
        </w:rPr>
        <w:t xml:space="preserve">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65EEBB34" w14:textId="77777777" w:rsidR="00437E7A" w:rsidRPr="00437E7A" w:rsidRDefault="00437E7A" w:rsidP="00437E7A">
      <w:pPr>
        <w:numPr>
          <w:ilvl w:val="0"/>
          <w:numId w:val="1"/>
        </w:numPr>
        <w:pBdr>
          <w:top w:val="nil"/>
          <w:left w:val="nil"/>
          <w:bottom w:val="nil"/>
          <w:right w:val="nil"/>
          <w:between w:val="nil"/>
        </w:pBdr>
        <w:spacing w:line="360" w:lineRule="auto"/>
        <w:jc w:val="both"/>
        <w:rPr>
          <w:color w:val="000000"/>
          <w:sz w:val="28"/>
          <w:szCs w:val="28"/>
        </w:rPr>
      </w:pPr>
      <w:r w:rsidRPr="00437E7A">
        <w:rPr>
          <w:bCs/>
          <w:color w:val="000000"/>
          <w:sz w:val="28"/>
          <w:szCs w:val="28"/>
        </w:rPr>
        <w:t>практико-ориентированные и ситуационные задания</w:t>
      </w:r>
      <w:r w:rsidRPr="00437E7A">
        <w:rPr>
          <w:color w:val="000000"/>
          <w:sz w:val="28"/>
          <w:szCs w:val="28"/>
        </w:rPr>
        <w:t xml:space="preserve">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1290A292" w14:textId="77777777" w:rsidR="00437E7A" w:rsidRPr="00437E7A" w:rsidRDefault="00437E7A" w:rsidP="00437E7A">
      <w:pPr>
        <w:numPr>
          <w:ilvl w:val="0"/>
          <w:numId w:val="1"/>
        </w:numPr>
        <w:pBdr>
          <w:top w:val="nil"/>
          <w:left w:val="nil"/>
          <w:bottom w:val="nil"/>
          <w:right w:val="nil"/>
          <w:between w:val="nil"/>
        </w:pBdr>
        <w:spacing w:line="360" w:lineRule="auto"/>
        <w:jc w:val="both"/>
        <w:rPr>
          <w:color w:val="000000"/>
          <w:sz w:val="28"/>
          <w:szCs w:val="28"/>
        </w:rPr>
      </w:pPr>
      <w:r w:rsidRPr="00437E7A">
        <w:rPr>
          <w:bCs/>
          <w:color w:val="000000"/>
          <w:sz w:val="28"/>
          <w:szCs w:val="28"/>
        </w:rPr>
        <w:t>устный опрос</w:t>
      </w:r>
      <w:r w:rsidRPr="00437E7A">
        <w:rPr>
          <w:color w:val="000000"/>
          <w:sz w:val="28"/>
          <w:szCs w:val="28"/>
        </w:rPr>
        <w:t xml:space="preserve"> - проводится на </w:t>
      </w:r>
      <w:proofErr w:type="spellStart"/>
      <w:r w:rsidRPr="00437E7A">
        <w:rPr>
          <w:color w:val="000000"/>
          <w:sz w:val="28"/>
          <w:szCs w:val="28"/>
        </w:rPr>
        <w:t>вебинаре</w:t>
      </w:r>
      <w:proofErr w:type="spellEnd"/>
      <w:r w:rsidRPr="00437E7A">
        <w:rPr>
          <w:color w:val="000000"/>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51B96500" w14:textId="77777777" w:rsidR="00437E7A" w:rsidRPr="00437E7A" w:rsidRDefault="00437E7A" w:rsidP="00437E7A">
      <w:pPr>
        <w:numPr>
          <w:ilvl w:val="0"/>
          <w:numId w:val="1"/>
        </w:numPr>
        <w:pBdr>
          <w:top w:val="nil"/>
          <w:left w:val="nil"/>
          <w:bottom w:val="nil"/>
          <w:right w:val="nil"/>
          <w:between w:val="nil"/>
        </w:pBdr>
        <w:spacing w:line="360" w:lineRule="auto"/>
        <w:jc w:val="both"/>
        <w:rPr>
          <w:color w:val="000000"/>
          <w:sz w:val="28"/>
          <w:szCs w:val="28"/>
        </w:rPr>
      </w:pPr>
      <w:r w:rsidRPr="00437E7A">
        <w:rPr>
          <w:color w:val="000000"/>
          <w:sz w:val="28"/>
          <w:szCs w:val="28"/>
        </w:rPr>
        <w:t>домашнее творческое задание – выполняется самостоятельно.</w:t>
      </w:r>
    </w:p>
    <w:p w14:paraId="7659BA77" w14:textId="77777777" w:rsidR="00437E7A" w:rsidRDefault="00437E7A">
      <w:pPr>
        <w:pBdr>
          <w:top w:val="nil"/>
          <w:left w:val="nil"/>
          <w:bottom w:val="nil"/>
          <w:right w:val="nil"/>
          <w:between w:val="nil"/>
        </w:pBdr>
        <w:spacing w:line="360" w:lineRule="auto"/>
        <w:ind w:firstLine="567"/>
        <w:jc w:val="both"/>
        <w:rPr>
          <w:color w:val="000000"/>
          <w:sz w:val="28"/>
          <w:szCs w:val="28"/>
        </w:rPr>
      </w:pPr>
    </w:p>
    <w:p w14:paraId="49110431" w14:textId="61E3AC66"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612C7CEE" w:rsidR="003C762F" w:rsidRPr="00D053DA" w:rsidRDefault="000F6103" w:rsidP="00E407B4">
      <w:pPr>
        <w:pStyle w:val="a7"/>
        <w:numPr>
          <w:ilvl w:val="0"/>
          <w:numId w:val="18"/>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изучение и повторение лекционного материала;</w:t>
      </w:r>
    </w:p>
    <w:p w14:paraId="5CC362B8" w14:textId="11BAC26A" w:rsidR="003C762F" w:rsidRPr="00D053DA" w:rsidRDefault="000F6103" w:rsidP="00E407B4">
      <w:pPr>
        <w:pStyle w:val="a7"/>
        <w:numPr>
          <w:ilvl w:val="0"/>
          <w:numId w:val="18"/>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6D831435" w:rsidR="003C762F" w:rsidRPr="00D053DA" w:rsidRDefault="000F6103" w:rsidP="00E407B4">
      <w:pPr>
        <w:pStyle w:val="a7"/>
        <w:numPr>
          <w:ilvl w:val="0"/>
          <w:numId w:val="18"/>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lastRenderedPageBreak/>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6DED9B9B" w:rsidR="003C762F" w:rsidRPr="00D053DA" w:rsidRDefault="000F6103" w:rsidP="00E407B4">
      <w:pPr>
        <w:pStyle w:val="a7"/>
        <w:numPr>
          <w:ilvl w:val="0"/>
          <w:numId w:val="18"/>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 xml:space="preserve">выполнение простейших тренировочных заданий, призванных акцентировать внимание </w:t>
      </w:r>
      <w:r w:rsidR="00B612B8" w:rsidRPr="00D053DA">
        <w:rPr>
          <w:color w:val="000000"/>
          <w:sz w:val="28"/>
          <w:szCs w:val="28"/>
        </w:rPr>
        <w:t>обучающегося</w:t>
      </w:r>
      <w:r w:rsidRPr="00D053DA">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61A8F846" w:rsidR="003C762F" w:rsidRPr="00D053DA" w:rsidRDefault="000F6103" w:rsidP="00E407B4">
      <w:pPr>
        <w:pStyle w:val="a7"/>
        <w:numPr>
          <w:ilvl w:val="0"/>
          <w:numId w:val="18"/>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E407B4">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E407B4">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E407B4">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62036FA2" w14:textId="77777777" w:rsidR="00F26D7A" w:rsidRDefault="00F26D7A">
      <w:pPr>
        <w:pBdr>
          <w:top w:val="nil"/>
          <w:left w:val="nil"/>
          <w:bottom w:val="nil"/>
          <w:right w:val="nil"/>
          <w:between w:val="nil"/>
        </w:pBdr>
        <w:spacing w:line="360" w:lineRule="auto"/>
        <w:ind w:firstLine="567"/>
        <w:jc w:val="center"/>
        <w:rPr>
          <w:b/>
          <w:color w:val="000000"/>
          <w:sz w:val="28"/>
          <w:szCs w:val="28"/>
        </w:rPr>
      </w:pPr>
    </w:p>
    <w:p w14:paraId="21793CEF" w14:textId="01E5A54F"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xml:space="preserve">)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w:t>
      </w:r>
      <w:r w:rsidR="000F6103">
        <w:rPr>
          <w:color w:val="000000"/>
          <w:sz w:val="28"/>
          <w:szCs w:val="28"/>
        </w:rPr>
        <w:lastRenderedPageBreak/>
        <w:t>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3"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0375958B" w14:textId="77777777" w:rsidR="007F01AC" w:rsidRPr="00077F5C" w:rsidRDefault="007F01AC" w:rsidP="007F01AC">
      <w:pPr>
        <w:pBdr>
          <w:top w:val="nil"/>
          <w:left w:val="nil"/>
          <w:bottom w:val="nil"/>
          <w:right w:val="nil"/>
          <w:between w:val="nil"/>
        </w:pBdr>
        <w:spacing w:line="360" w:lineRule="auto"/>
        <w:jc w:val="both"/>
        <w:rPr>
          <w:b/>
          <w:color w:val="000000"/>
          <w:sz w:val="28"/>
          <w:szCs w:val="28"/>
        </w:rPr>
      </w:pPr>
      <w:bookmarkStart w:id="24" w:name="_Toc95207203"/>
      <w:r w:rsidRPr="00077F5C">
        <w:rPr>
          <w:b/>
          <w:color w:val="000000"/>
          <w:sz w:val="28"/>
          <w:szCs w:val="28"/>
        </w:rPr>
        <w:t xml:space="preserve">11.1. Комплект лицензионного программного обеспечения: </w:t>
      </w:r>
    </w:p>
    <w:p w14:paraId="50F6A18E" w14:textId="77777777" w:rsidR="007F01AC" w:rsidRPr="00642A48" w:rsidRDefault="007F01AC" w:rsidP="007F01AC">
      <w:pPr>
        <w:keepNext/>
        <w:ind w:firstLine="709"/>
        <w:jc w:val="both"/>
        <w:outlineLvl w:val="0"/>
        <w:rPr>
          <w:rFonts w:eastAsia="Calibri"/>
          <w:bCs/>
          <w:kern w:val="32"/>
          <w:sz w:val="28"/>
          <w:szCs w:val="28"/>
          <w:lang w:val="en-US"/>
        </w:rPr>
      </w:pPr>
      <w:bookmarkStart w:id="25" w:name="_Toc531614951"/>
      <w:bookmarkStart w:id="26" w:name="_Toc531686468"/>
      <w:r w:rsidRPr="00642A48">
        <w:rPr>
          <w:rFonts w:eastAsia="Calibri"/>
          <w:bCs/>
          <w:kern w:val="32"/>
          <w:sz w:val="28"/>
          <w:szCs w:val="28"/>
          <w:lang w:val="en-US"/>
        </w:rPr>
        <w:t xml:space="preserve">1. </w:t>
      </w:r>
      <w:r w:rsidRPr="00E76E1B">
        <w:rPr>
          <w:rFonts w:eastAsia="Calibri"/>
          <w:bCs/>
          <w:kern w:val="32"/>
          <w:sz w:val="28"/>
          <w:szCs w:val="28"/>
          <w:lang w:val="en-US"/>
        </w:rPr>
        <w:t>Windows</w:t>
      </w:r>
      <w:r w:rsidRPr="00642A48">
        <w:rPr>
          <w:rFonts w:eastAsia="Calibri"/>
          <w:bCs/>
          <w:kern w:val="32"/>
          <w:sz w:val="28"/>
          <w:szCs w:val="28"/>
          <w:lang w:val="en-US"/>
        </w:rPr>
        <w:t xml:space="preserve">, </w:t>
      </w:r>
      <w:r w:rsidRPr="00E76E1B">
        <w:rPr>
          <w:rFonts w:eastAsia="Calibri"/>
          <w:bCs/>
          <w:kern w:val="32"/>
          <w:sz w:val="28"/>
          <w:szCs w:val="28"/>
          <w:lang w:val="en-US"/>
        </w:rPr>
        <w:t>Microsoft</w:t>
      </w:r>
      <w:r w:rsidRPr="00642A48">
        <w:rPr>
          <w:rFonts w:eastAsia="Calibri"/>
          <w:bCs/>
          <w:kern w:val="32"/>
          <w:sz w:val="28"/>
          <w:szCs w:val="28"/>
          <w:lang w:val="en-US"/>
        </w:rPr>
        <w:t xml:space="preserve"> </w:t>
      </w:r>
      <w:r w:rsidRPr="00E76E1B">
        <w:rPr>
          <w:rFonts w:eastAsia="Calibri"/>
          <w:bCs/>
          <w:kern w:val="32"/>
          <w:sz w:val="28"/>
          <w:szCs w:val="28"/>
          <w:lang w:val="en-US"/>
        </w:rPr>
        <w:t>Office</w:t>
      </w:r>
      <w:r w:rsidRPr="00642A48">
        <w:rPr>
          <w:rFonts w:eastAsia="Calibri"/>
          <w:bCs/>
          <w:kern w:val="32"/>
          <w:sz w:val="28"/>
          <w:szCs w:val="28"/>
          <w:lang w:val="en-US"/>
        </w:rPr>
        <w:t>.</w:t>
      </w:r>
      <w:bookmarkEnd w:id="25"/>
      <w:bookmarkEnd w:id="26"/>
    </w:p>
    <w:p w14:paraId="20A096EF" w14:textId="77777777" w:rsidR="007F01AC" w:rsidRPr="00642A48" w:rsidRDefault="007F01AC" w:rsidP="007F01AC">
      <w:pPr>
        <w:keepNext/>
        <w:ind w:firstLine="709"/>
        <w:jc w:val="both"/>
        <w:outlineLvl w:val="0"/>
        <w:rPr>
          <w:rFonts w:eastAsia="Calibri"/>
          <w:bCs/>
          <w:kern w:val="32"/>
          <w:sz w:val="28"/>
          <w:szCs w:val="28"/>
          <w:lang w:val="en-US"/>
        </w:rPr>
      </w:pPr>
      <w:bookmarkStart w:id="27" w:name="_Toc531614952"/>
      <w:bookmarkStart w:id="28" w:name="_Toc531686469"/>
      <w:r w:rsidRPr="00642A48">
        <w:rPr>
          <w:rFonts w:eastAsia="Calibri"/>
          <w:bCs/>
          <w:kern w:val="32"/>
          <w:sz w:val="28"/>
          <w:szCs w:val="28"/>
          <w:lang w:val="en-US"/>
        </w:rPr>
        <w:t xml:space="preserve">2. </w:t>
      </w:r>
      <w:bookmarkEnd w:id="27"/>
      <w:bookmarkEnd w:id="28"/>
      <w:r w:rsidRPr="00077F5C">
        <w:rPr>
          <w:rFonts w:eastAsia="Calibri"/>
          <w:bCs/>
          <w:kern w:val="32"/>
          <w:sz w:val="28"/>
          <w:szCs w:val="28"/>
        </w:rPr>
        <w:t>Антивирус</w:t>
      </w:r>
      <w:r w:rsidRPr="00642A48">
        <w:rPr>
          <w:rFonts w:eastAsia="Calibri"/>
          <w:bCs/>
          <w:kern w:val="32"/>
          <w:sz w:val="28"/>
          <w:szCs w:val="28"/>
          <w:lang w:val="en-US"/>
        </w:rPr>
        <w:t xml:space="preserve"> </w:t>
      </w:r>
      <w:r w:rsidRPr="00077F5C">
        <w:rPr>
          <w:rFonts w:eastAsia="Calibri"/>
          <w:bCs/>
          <w:kern w:val="32"/>
          <w:sz w:val="28"/>
          <w:szCs w:val="28"/>
          <w:lang w:val="en-US"/>
        </w:rPr>
        <w:t>Kaspersky</w:t>
      </w:r>
    </w:p>
    <w:p w14:paraId="4BCB1A34" w14:textId="77777777" w:rsidR="007F01AC" w:rsidRPr="00077F5C" w:rsidRDefault="007F01AC" w:rsidP="007F01AC">
      <w:pPr>
        <w:pBdr>
          <w:top w:val="nil"/>
          <w:left w:val="nil"/>
          <w:bottom w:val="nil"/>
          <w:right w:val="nil"/>
          <w:between w:val="nil"/>
        </w:pBdr>
        <w:jc w:val="both"/>
        <w:rPr>
          <w:b/>
          <w:color w:val="000000"/>
          <w:sz w:val="28"/>
          <w:szCs w:val="28"/>
        </w:rPr>
      </w:pPr>
      <w:r w:rsidRPr="00642A48">
        <w:rPr>
          <w:b/>
          <w:color w:val="000000"/>
          <w:sz w:val="28"/>
          <w:szCs w:val="28"/>
          <w:lang w:val="en-US"/>
        </w:rPr>
        <w:t xml:space="preserve">11.2. </w:t>
      </w:r>
      <w:r w:rsidRPr="00077F5C">
        <w:rPr>
          <w:b/>
          <w:color w:val="000000"/>
          <w:sz w:val="28"/>
          <w:szCs w:val="28"/>
        </w:rPr>
        <w:t>Современные профессиональные базы данных и информационные справочные системы:</w:t>
      </w:r>
    </w:p>
    <w:p w14:paraId="49B90C64" w14:textId="77777777" w:rsidR="007F01AC" w:rsidRPr="00E76E1B" w:rsidRDefault="007F01AC" w:rsidP="007F01AC">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B1D2773" w14:textId="77777777" w:rsidR="007F01AC" w:rsidRPr="00E76E1B" w:rsidRDefault="007F01AC" w:rsidP="007F01AC">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087F5FCA" w14:textId="77777777" w:rsidR="007F01AC" w:rsidRDefault="007F01AC" w:rsidP="007F01AC">
      <w:pPr>
        <w:pBdr>
          <w:top w:val="nil"/>
          <w:left w:val="nil"/>
          <w:bottom w:val="nil"/>
          <w:right w:val="nil"/>
          <w:between w:val="nil"/>
        </w:pBdr>
        <w:spacing w:line="360" w:lineRule="auto"/>
        <w:jc w:val="both"/>
        <w:rPr>
          <w:color w:val="000000"/>
          <w:sz w:val="28"/>
          <w:szCs w:val="28"/>
        </w:rPr>
      </w:pPr>
    </w:p>
    <w:p w14:paraId="198A8946" w14:textId="77777777" w:rsidR="007F01AC" w:rsidRPr="003063FA" w:rsidRDefault="007F01AC" w:rsidP="007F01AC">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FC0C9E1" w14:textId="324CF494" w:rsidR="003C762F" w:rsidRPr="00635EA9" w:rsidRDefault="000F6103" w:rsidP="00635EA9">
      <w:pPr>
        <w:pStyle w:val="20"/>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4"/>
    </w:p>
    <w:p w14:paraId="520DBEAA" w14:textId="77777777" w:rsidR="003C762F" w:rsidRPr="00D053DA" w:rsidRDefault="000F6103" w:rsidP="00E407B4">
      <w:pPr>
        <w:pStyle w:val="a7"/>
        <w:numPr>
          <w:ilvl w:val="0"/>
          <w:numId w:val="17"/>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color w:val="000000"/>
          <w:sz w:val="28"/>
          <w:szCs w:val="28"/>
        </w:rPr>
      </w:pPr>
      <w:r w:rsidRPr="00D053DA">
        <w:rPr>
          <w:color w:val="000000"/>
          <w:sz w:val="28"/>
          <w:szCs w:val="28"/>
        </w:rPr>
        <w:t>Учебно-лабораторное оборудование:</w:t>
      </w:r>
    </w:p>
    <w:p w14:paraId="74585865" w14:textId="77777777" w:rsidR="003C762F" w:rsidRPr="00D053DA" w:rsidRDefault="000F6103" w:rsidP="00D053DA">
      <w:pPr>
        <w:pBdr>
          <w:top w:val="nil"/>
          <w:left w:val="nil"/>
          <w:bottom w:val="nil"/>
          <w:right w:val="nil"/>
          <w:between w:val="nil"/>
        </w:pBdr>
        <w:spacing w:line="276" w:lineRule="auto"/>
        <w:ind w:left="1080"/>
        <w:rPr>
          <w:color w:val="000000"/>
          <w:sz w:val="28"/>
          <w:szCs w:val="28"/>
        </w:rPr>
      </w:pPr>
      <w:r w:rsidRPr="00D053DA">
        <w:rPr>
          <w:color w:val="000000"/>
          <w:sz w:val="28"/>
          <w:szCs w:val="28"/>
        </w:rPr>
        <w:t>- персональный компьютер;</w:t>
      </w:r>
    </w:p>
    <w:p w14:paraId="7C441652" w14:textId="77777777" w:rsidR="003C762F" w:rsidRPr="00D053DA" w:rsidRDefault="000F6103" w:rsidP="00D053DA">
      <w:pPr>
        <w:pBdr>
          <w:top w:val="nil"/>
          <w:left w:val="nil"/>
          <w:bottom w:val="nil"/>
          <w:right w:val="nil"/>
          <w:between w:val="nil"/>
        </w:pBdr>
        <w:spacing w:line="276" w:lineRule="auto"/>
        <w:ind w:left="1080"/>
        <w:rPr>
          <w:color w:val="000000"/>
          <w:sz w:val="28"/>
          <w:szCs w:val="28"/>
        </w:rPr>
      </w:pPr>
      <w:r w:rsidRPr="00D053DA">
        <w:rPr>
          <w:color w:val="000000"/>
          <w:sz w:val="28"/>
          <w:szCs w:val="28"/>
        </w:rPr>
        <w:t>- проектор.</w:t>
      </w:r>
    </w:p>
    <w:p w14:paraId="5B193CE7" w14:textId="5813F6FB" w:rsidR="003C762F" w:rsidRPr="00D053DA" w:rsidRDefault="000F6103" w:rsidP="00E407B4">
      <w:pPr>
        <w:pStyle w:val="a7"/>
        <w:numPr>
          <w:ilvl w:val="0"/>
          <w:numId w:val="17"/>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color w:val="000000"/>
          <w:sz w:val="28"/>
          <w:szCs w:val="28"/>
        </w:rPr>
      </w:pPr>
      <w:r w:rsidRPr="00D053DA">
        <w:rPr>
          <w:color w:val="000000"/>
          <w:sz w:val="28"/>
          <w:szCs w:val="28"/>
        </w:rPr>
        <w:t xml:space="preserve">Программные, технические и электронные средства обучения и контроля знаний </w:t>
      </w:r>
      <w:r w:rsidR="00B612B8" w:rsidRPr="00D053DA">
        <w:rPr>
          <w:color w:val="000000"/>
          <w:sz w:val="28"/>
          <w:szCs w:val="28"/>
        </w:rPr>
        <w:t>обучающихся</w:t>
      </w:r>
      <w:r w:rsidRPr="00D053DA">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sidRPr="00D053DA">
        <w:rPr>
          <w:color w:val="000000"/>
          <w:sz w:val="28"/>
          <w:szCs w:val="28"/>
        </w:rPr>
        <w:t>).</w:t>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p>
    <w:sectPr w:rsidR="003C762F" w:rsidRPr="00D053DA" w:rsidSect="00437E7A">
      <w:headerReference w:type="even" r:id="rId26"/>
      <w:headerReference w:type="default" r:id="rId27"/>
      <w:footerReference w:type="even" r:id="rId28"/>
      <w:footerReference w:type="default" r:id="rId29"/>
      <w:headerReference w:type="first" r:id="rId30"/>
      <w:footerReference w:type="first" r:id="rId31"/>
      <w:pgSz w:w="11906" w:h="16838"/>
      <w:pgMar w:top="1134" w:right="849" w:bottom="904" w:left="1276"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EA7A7" w14:textId="77777777" w:rsidR="00EB2725" w:rsidRDefault="00EB2725">
      <w:r>
        <w:separator/>
      </w:r>
    </w:p>
  </w:endnote>
  <w:endnote w:type="continuationSeparator" w:id="0">
    <w:p w14:paraId="7AD09E34" w14:textId="77777777" w:rsidR="00EB2725" w:rsidRDefault="00EB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5016D2" w:rsidRDefault="005016D2">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end"/>
    </w:r>
  </w:p>
  <w:p w14:paraId="74CDBACE" w14:textId="77777777" w:rsidR="005016D2" w:rsidRDefault="005016D2">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4197CCA5" w:rsidR="005016D2" w:rsidRDefault="005016D2">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642A48">
      <w:rPr>
        <w:noProof/>
        <w:color w:val="000000"/>
      </w:rPr>
      <w:t>9</w:t>
    </w:r>
    <w:r>
      <w:rPr>
        <w:color w:val="000000"/>
      </w:rPr>
      <w:fldChar w:fldCharType="end"/>
    </w:r>
  </w:p>
  <w:p w14:paraId="1457F159" w14:textId="77777777" w:rsidR="005016D2" w:rsidRDefault="005016D2">
    <w:pPr>
      <w:pBdr>
        <w:top w:val="nil"/>
        <w:left w:val="nil"/>
        <w:bottom w:val="nil"/>
        <w:right w:val="nil"/>
        <w:between w:val="nil"/>
      </w:pBdr>
      <w:tabs>
        <w:tab w:val="center" w:pos="4677"/>
        <w:tab w:val="right" w:pos="9355"/>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5016D2" w:rsidRDefault="005016D2">
    <w:pPr>
      <w:pBdr>
        <w:top w:val="nil"/>
        <w:left w:val="nil"/>
        <w:bottom w:val="nil"/>
        <w:right w:val="nil"/>
        <w:between w:val="nil"/>
      </w:pBdr>
      <w:tabs>
        <w:tab w:val="center" w:pos="4677"/>
        <w:tab w:val="right" w:pos="9355"/>
      </w:tabs>
      <w:jc w:val="center"/>
      <w:rPr>
        <w:color w:val="000000"/>
      </w:rPr>
    </w:pPr>
  </w:p>
  <w:p w14:paraId="3BC97A9D" w14:textId="77777777" w:rsidR="005016D2" w:rsidRDefault="005016D2">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AF76A" w14:textId="77777777" w:rsidR="00EB2725" w:rsidRDefault="00EB2725">
      <w:r>
        <w:separator/>
      </w:r>
    </w:p>
  </w:footnote>
  <w:footnote w:type="continuationSeparator" w:id="0">
    <w:p w14:paraId="429CCDFC" w14:textId="77777777" w:rsidR="00EB2725" w:rsidRDefault="00EB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5016D2" w:rsidRDefault="005016D2">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5016D2" w:rsidRDefault="005016D2">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5016D2" w:rsidRDefault="005016D2">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2F4"/>
    <w:multiLevelType w:val="hybridMultilevel"/>
    <w:tmpl w:val="9830D57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24FC8"/>
    <w:multiLevelType w:val="hybridMultilevel"/>
    <w:tmpl w:val="E6DAB80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FA3EF3"/>
    <w:multiLevelType w:val="hybridMultilevel"/>
    <w:tmpl w:val="6A34B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2E060D"/>
    <w:multiLevelType w:val="multilevel"/>
    <w:tmpl w:val="A7EA4E4A"/>
    <w:styleLink w:val="5"/>
    <w:lvl w:ilvl="0">
      <w:start w:val="1"/>
      <w:numFmt w:val="decimal"/>
      <w:lvlText w:val="%1."/>
      <w:lvlJc w:val="left"/>
      <w:pPr>
        <w:ind w:left="294" w:hanging="360"/>
      </w:pPr>
      <w:rPr>
        <w:rFonts w:hint="default"/>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4" w15:restartNumberingAfterBreak="0">
    <w:nsid w:val="1EFD1140"/>
    <w:multiLevelType w:val="hybridMultilevel"/>
    <w:tmpl w:val="8F7C2C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571B5C"/>
    <w:multiLevelType w:val="hybridMultilevel"/>
    <w:tmpl w:val="A266B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D84BF3"/>
    <w:multiLevelType w:val="hybridMultilevel"/>
    <w:tmpl w:val="FDFEC3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7275B3"/>
    <w:multiLevelType w:val="multilevel"/>
    <w:tmpl w:val="4FA6EABE"/>
    <w:styleLink w:val="3"/>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236D32"/>
    <w:multiLevelType w:val="hybridMultilevel"/>
    <w:tmpl w:val="A7EA4E4A"/>
    <w:lvl w:ilvl="0" w:tplc="FFFFFFFF">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2"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FF5B8A"/>
    <w:multiLevelType w:val="hybridMultilevel"/>
    <w:tmpl w:val="7E749AE0"/>
    <w:lvl w:ilvl="0" w:tplc="FFFFFFFF">
      <w:start w:val="1"/>
      <w:numFmt w:val="decimal"/>
      <w:lvlText w:val="%1."/>
      <w:lvlJc w:val="left"/>
      <w:pPr>
        <w:ind w:left="729" w:hanging="360"/>
      </w:p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14" w15:restartNumberingAfterBreak="0">
    <w:nsid w:val="42BA2015"/>
    <w:multiLevelType w:val="hybridMultilevel"/>
    <w:tmpl w:val="E86878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B61D9C"/>
    <w:multiLevelType w:val="hybridMultilevel"/>
    <w:tmpl w:val="5906BF9C"/>
    <w:lvl w:ilvl="0" w:tplc="0419000F">
      <w:start w:val="1"/>
      <w:numFmt w:val="decimal"/>
      <w:lvlText w:val="%1."/>
      <w:lvlJc w:val="left"/>
      <w:pPr>
        <w:ind w:left="864" w:hanging="360"/>
      </w:p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16" w15:restartNumberingAfterBreak="0">
    <w:nsid w:val="4B0E10CC"/>
    <w:multiLevelType w:val="hybridMultilevel"/>
    <w:tmpl w:val="46EC2AA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8" w15:restartNumberingAfterBreak="0">
    <w:nsid w:val="52A262AF"/>
    <w:multiLevelType w:val="hybridMultilevel"/>
    <w:tmpl w:val="861C85B0"/>
    <w:lvl w:ilvl="0" w:tplc="8E26E182">
      <w:start w:val="6"/>
      <w:numFmt w:val="decimal"/>
      <w:lvlText w:val="%1."/>
      <w:lvlJc w:val="left"/>
      <w:pPr>
        <w:ind w:left="787" w:hanging="360"/>
      </w:pPr>
      <w:rPr>
        <w:rFont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tentative="1">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19" w15:restartNumberingAfterBreak="0">
    <w:nsid w:val="52FF3CDD"/>
    <w:multiLevelType w:val="hybridMultilevel"/>
    <w:tmpl w:val="6AB06A7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25162F"/>
    <w:multiLevelType w:val="multilevel"/>
    <w:tmpl w:val="159092AE"/>
    <w:styleLink w:val="6"/>
    <w:lvl w:ilvl="0">
      <w:start w:val="1"/>
      <w:numFmt w:val="decimal"/>
      <w:lvlText w:val="%1."/>
      <w:lvlJc w:val="left"/>
      <w:pPr>
        <w:ind w:left="787" w:hanging="360"/>
      </w:pPr>
    </w:lvl>
    <w:lvl w:ilvl="1">
      <w:start w:val="1"/>
      <w:numFmt w:val="lowerLetter"/>
      <w:lvlText w:val="%2."/>
      <w:lvlJc w:val="left"/>
      <w:pPr>
        <w:ind w:left="1507" w:hanging="360"/>
      </w:p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21" w15:restartNumberingAfterBreak="0">
    <w:nsid w:val="59BA0DA6"/>
    <w:multiLevelType w:val="hybridMultilevel"/>
    <w:tmpl w:val="159092AE"/>
    <w:lvl w:ilvl="0" w:tplc="0419000F">
      <w:start w:val="1"/>
      <w:numFmt w:val="decimal"/>
      <w:lvlText w:val="%1."/>
      <w:lvlJc w:val="left"/>
      <w:pPr>
        <w:ind w:left="787" w:hanging="360"/>
      </w:p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22" w15:restartNumberingAfterBreak="0">
    <w:nsid w:val="5FE342D9"/>
    <w:multiLevelType w:val="hybridMultilevel"/>
    <w:tmpl w:val="AAD8A7DA"/>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71157EA1"/>
    <w:multiLevelType w:val="hybridMultilevel"/>
    <w:tmpl w:val="897E0E4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45F2D38"/>
    <w:multiLevelType w:val="hybridMultilevel"/>
    <w:tmpl w:val="FC420ACC"/>
    <w:lvl w:ilvl="0" w:tplc="FFFFFFF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26" w15:restartNumberingAfterBreak="0">
    <w:nsid w:val="755F19BD"/>
    <w:multiLevelType w:val="hybridMultilevel"/>
    <w:tmpl w:val="27AEC982"/>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15:restartNumberingAfterBreak="0">
    <w:nsid w:val="780D50FA"/>
    <w:multiLevelType w:val="hybridMultilevel"/>
    <w:tmpl w:val="CFBE3B36"/>
    <w:lvl w:ilvl="0" w:tplc="04190017">
      <w:start w:val="1"/>
      <w:numFmt w:val="lowerLetter"/>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A27C9C"/>
    <w:multiLevelType w:val="hybridMultilevel"/>
    <w:tmpl w:val="7E749AE0"/>
    <w:lvl w:ilvl="0" w:tplc="FFFFFFF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29" w15:restartNumberingAfterBreak="0">
    <w:nsid w:val="7B4C73BB"/>
    <w:multiLevelType w:val="multilevel"/>
    <w:tmpl w:val="897E0E48"/>
    <w:styleLink w:val="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38028F"/>
    <w:multiLevelType w:val="hybridMultilevel"/>
    <w:tmpl w:val="9A3C7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D45435"/>
    <w:multiLevelType w:val="hybridMultilevel"/>
    <w:tmpl w:val="8F7C2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1"/>
  </w:num>
  <w:num w:numId="3">
    <w:abstractNumId w:val="12"/>
  </w:num>
  <w:num w:numId="4">
    <w:abstractNumId w:val="30"/>
  </w:num>
  <w:num w:numId="5">
    <w:abstractNumId w:val="25"/>
  </w:num>
  <w:num w:numId="6">
    <w:abstractNumId w:val="28"/>
  </w:num>
  <w:num w:numId="7">
    <w:abstractNumId w:val="0"/>
  </w:num>
  <w:num w:numId="8">
    <w:abstractNumId w:val="13"/>
  </w:num>
  <w:num w:numId="9">
    <w:abstractNumId w:val="23"/>
  </w:num>
  <w:num w:numId="10">
    <w:abstractNumId w:val="8"/>
  </w:num>
  <w:num w:numId="11">
    <w:abstractNumId w:val="5"/>
  </w:num>
  <w:num w:numId="12">
    <w:abstractNumId w:val="10"/>
  </w:num>
  <w:num w:numId="13">
    <w:abstractNumId w:val="9"/>
  </w:num>
  <w:num w:numId="14">
    <w:abstractNumId w:val="24"/>
  </w:num>
  <w:num w:numId="15">
    <w:abstractNumId w:val="29"/>
  </w:num>
  <w:num w:numId="16">
    <w:abstractNumId w:val="2"/>
  </w:num>
  <w:num w:numId="17">
    <w:abstractNumId w:val="14"/>
  </w:num>
  <w:num w:numId="18">
    <w:abstractNumId w:val="6"/>
  </w:num>
  <w:num w:numId="19">
    <w:abstractNumId w:val="16"/>
  </w:num>
  <w:num w:numId="20">
    <w:abstractNumId w:val="19"/>
  </w:num>
  <w:num w:numId="21">
    <w:abstractNumId w:val="7"/>
  </w:num>
  <w:num w:numId="22">
    <w:abstractNumId w:val="1"/>
  </w:num>
  <w:num w:numId="23">
    <w:abstractNumId w:val="15"/>
  </w:num>
  <w:num w:numId="24">
    <w:abstractNumId w:val="27"/>
  </w:num>
  <w:num w:numId="25">
    <w:abstractNumId w:val="21"/>
  </w:num>
  <w:num w:numId="26">
    <w:abstractNumId w:val="22"/>
  </w:num>
  <w:num w:numId="27">
    <w:abstractNumId w:val="26"/>
  </w:num>
  <w:num w:numId="28">
    <w:abstractNumId w:val="4"/>
  </w:num>
  <w:num w:numId="29">
    <w:abstractNumId w:val="11"/>
  </w:num>
  <w:num w:numId="30">
    <w:abstractNumId w:val="3"/>
  </w:num>
  <w:num w:numId="31">
    <w:abstractNumId w:val="20"/>
  </w:num>
  <w:num w:numId="32">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6AEC"/>
    <w:rsid w:val="000145DF"/>
    <w:rsid w:val="000401ED"/>
    <w:rsid w:val="00057992"/>
    <w:rsid w:val="000611EE"/>
    <w:rsid w:val="00072152"/>
    <w:rsid w:val="0009489C"/>
    <w:rsid w:val="000C1344"/>
    <w:rsid w:val="000C2162"/>
    <w:rsid w:val="000D597E"/>
    <w:rsid w:val="000F2EFD"/>
    <w:rsid w:val="000F6103"/>
    <w:rsid w:val="001119D6"/>
    <w:rsid w:val="00117E98"/>
    <w:rsid w:val="00122561"/>
    <w:rsid w:val="00125441"/>
    <w:rsid w:val="00130F8F"/>
    <w:rsid w:val="00136CF0"/>
    <w:rsid w:val="00142341"/>
    <w:rsid w:val="00143C65"/>
    <w:rsid w:val="001440CE"/>
    <w:rsid w:val="001457CA"/>
    <w:rsid w:val="00147E50"/>
    <w:rsid w:val="00157A69"/>
    <w:rsid w:val="001701D5"/>
    <w:rsid w:val="00191B83"/>
    <w:rsid w:val="00197203"/>
    <w:rsid w:val="001A1EF8"/>
    <w:rsid w:val="001B56D5"/>
    <w:rsid w:val="001B7790"/>
    <w:rsid w:val="001C1AE4"/>
    <w:rsid w:val="001C1D55"/>
    <w:rsid w:val="001C5834"/>
    <w:rsid w:val="001D1200"/>
    <w:rsid w:val="001E4454"/>
    <w:rsid w:val="001E73BA"/>
    <w:rsid w:val="001F074F"/>
    <w:rsid w:val="001F7E54"/>
    <w:rsid w:val="002007D7"/>
    <w:rsid w:val="00210EB6"/>
    <w:rsid w:val="00223CDD"/>
    <w:rsid w:val="00242F52"/>
    <w:rsid w:val="0027629C"/>
    <w:rsid w:val="0029225D"/>
    <w:rsid w:val="002A2F4C"/>
    <w:rsid w:val="002B2F5F"/>
    <w:rsid w:val="002C6673"/>
    <w:rsid w:val="002D1208"/>
    <w:rsid w:val="002E49F7"/>
    <w:rsid w:val="0030736E"/>
    <w:rsid w:val="00312A0C"/>
    <w:rsid w:val="00315244"/>
    <w:rsid w:val="00316FF5"/>
    <w:rsid w:val="003239FA"/>
    <w:rsid w:val="00337DF1"/>
    <w:rsid w:val="00340C12"/>
    <w:rsid w:val="003537D7"/>
    <w:rsid w:val="00362AFB"/>
    <w:rsid w:val="003716DB"/>
    <w:rsid w:val="00383911"/>
    <w:rsid w:val="00387B71"/>
    <w:rsid w:val="00396DE4"/>
    <w:rsid w:val="003A41A7"/>
    <w:rsid w:val="003C762F"/>
    <w:rsid w:val="003D1361"/>
    <w:rsid w:val="00401F17"/>
    <w:rsid w:val="00424234"/>
    <w:rsid w:val="00426C40"/>
    <w:rsid w:val="00437E7A"/>
    <w:rsid w:val="004429B2"/>
    <w:rsid w:val="00451618"/>
    <w:rsid w:val="00454212"/>
    <w:rsid w:val="0047494E"/>
    <w:rsid w:val="00484B1D"/>
    <w:rsid w:val="00486B42"/>
    <w:rsid w:val="00487462"/>
    <w:rsid w:val="004A5A49"/>
    <w:rsid w:val="004C33A4"/>
    <w:rsid w:val="004C62C4"/>
    <w:rsid w:val="004D573D"/>
    <w:rsid w:val="004E05FB"/>
    <w:rsid w:val="004E3869"/>
    <w:rsid w:val="004E3FA7"/>
    <w:rsid w:val="004E620A"/>
    <w:rsid w:val="004E71C5"/>
    <w:rsid w:val="004E7E63"/>
    <w:rsid w:val="004F5283"/>
    <w:rsid w:val="004F5FDC"/>
    <w:rsid w:val="00501656"/>
    <w:rsid w:val="005016D2"/>
    <w:rsid w:val="00552D31"/>
    <w:rsid w:val="005571A0"/>
    <w:rsid w:val="005761C4"/>
    <w:rsid w:val="00582AE7"/>
    <w:rsid w:val="0058642D"/>
    <w:rsid w:val="00587545"/>
    <w:rsid w:val="005920BE"/>
    <w:rsid w:val="00593ED3"/>
    <w:rsid w:val="005B252F"/>
    <w:rsid w:val="0063432B"/>
    <w:rsid w:val="0063572B"/>
    <w:rsid w:val="00635EA9"/>
    <w:rsid w:val="00642A48"/>
    <w:rsid w:val="00643B39"/>
    <w:rsid w:val="00663C51"/>
    <w:rsid w:val="00684B54"/>
    <w:rsid w:val="00696977"/>
    <w:rsid w:val="006B39DB"/>
    <w:rsid w:val="006D50D1"/>
    <w:rsid w:val="006E0AA6"/>
    <w:rsid w:val="006E6AFF"/>
    <w:rsid w:val="00700DD5"/>
    <w:rsid w:val="00712838"/>
    <w:rsid w:val="007367FE"/>
    <w:rsid w:val="00740A74"/>
    <w:rsid w:val="00770E83"/>
    <w:rsid w:val="00783120"/>
    <w:rsid w:val="00787BB2"/>
    <w:rsid w:val="00795340"/>
    <w:rsid w:val="007A3E60"/>
    <w:rsid w:val="007B0E29"/>
    <w:rsid w:val="007B5E11"/>
    <w:rsid w:val="007D15AA"/>
    <w:rsid w:val="007F01AC"/>
    <w:rsid w:val="007F3841"/>
    <w:rsid w:val="007F56F8"/>
    <w:rsid w:val="00817BCB"/>
    <w:rsid w:val="00822051"/>
    <w:rsid w:val="00830B83"/>
    <w:rsid w:val="00843427"/>
    <w:rsid w:val="008613F4"/>
    <w:rsid w:val="00865D18"/>
    <w:rsid w:val="00887BB7"/>
    <w:rsid w:val="00887CB8"/>
    <w:rsid w:val="0089485B"/>
    <w:rsid w:val="008A0289"/>
    <w:rsid w:val="008B26A9"/>
    <w:rsid w:val="008E5610"/>
    <w:rsid w:val="00914377"/>
    <w:rsid w:val="00916CD4"/>
    <w:rsid w:val="009257ED"/>
    <w:rsid w:val="00940D9D"/>
    <w:rsid w:val="00944E87"/>
    <w:rsid w:val="00954A3F"/>
    <w:rsid w:val="00964CE9"/>
    <w:rsid w:val="009A7A18"/>
    <w:rsid w:val="009C3AB8"/>
    <w:rsid w:val="009D6E37"/>
    <w:rsid w:val="009D70D5"/>
    <w:rsid w:val="009F5972"/>
    <w:rsid w:val="00A14E58"/>
    <w:rsid w:val="00A227E9"/>
    <w:rsid w:val="00A308A2"/>
    <w:rsid w:val="00A41646"/>
    <w:rsid w:val="00A65557"/>
    <w:rsid w:val="00A800F8"/>
    <w:rsid w:val="00A82EA3"/>
    <w:rsid w:val="00A84543"/>
    <w:rsid w:val="00A84C65"/>
    <w:rsid w:val="00A930DE"/>
    <w:rsid w:val="00A97EBC"/>
    <w:rsid w:val="00AC14A1"/>
    <w:rsid w:val="00AC1CDB"/>
    <w:rsid w:val="00AE4179"/>
    <w:rsid w:val="00AF7C51"/>
    <w:rsid w:val="00B25297"/>
    <w:rsid w:val="00B303CF"/>
    <w:rsid w:val="00B4428A"/>
    <w:rsid w:val="00B444C9"/>
    <w:rsid w:val="00B55331"/>
    <w:rsid w:val="00B612B8"/>
    <w:rsid w:val="00B6399C"/>
    <w:rsid w:val="00B72DF3"/>
    <w:rsid w:val="00B76DFA"/>
    <w:rsid w:val="00B779E5"/>
    <w:rsid w:val="00B93A0C"/>
    <w:rsid w:val="00BA5436"/>
    <w:rsid w:val="00BA58AE"/>
    <w:rsid w:val="00BB5168"/>
    <w:rsid w:val="00BC531B"/>
    <w:rsid w:val="00BC65D1"/>
    <w:rsid w:val="00BF3BA9"/>
    <w:rsid w:val="00BF7C2E"/>
    <w:rsid w:val="00C02FD5"/>
    <w:rsid w:val="00C45EF9"/>
    <w:rsid w:val="00C859B1"/>
    <w:rsid w:val="00C93D2B"/>
    <w:rsid w:val="00C95928"/>
    <w:rsid w:val="00CA3A72"/>
    <w:rsid w:val="00CA4CF6"/>
    <w:rsid w:val="00CD6B42"/>
    <w:rsid w:val="00CF026C"/>
    <w:rsid w:val="00CF2929"/>
    <w:rsid w:val="00D041F5"/>
    <w:rsid w:val="00D053DA"/>
    <w:rsid w:val="00D34E34"/>
    <w:rsid w:val="00D54DFC"/>
    <w:rsid w:val="00D64B91"/>
    <w:rsid w:val="00D70946"/>
    <w:rsid w:val="00D9791B"/>
    <w:rsid w:val="00DA0887"/>
    <w:rsid w:val="00DA33DA"/>
    <w:rsid w:val="00DA685D"/>
    <w:rsid w:val="00DB1D0A"/>
    <w:rsid w:val="00DD46A1"/>
    <w:rsid w:val="00DE5FE5"/>
    <w:rsid w:val="00DF3B23"/>
    <w:rsid w:val="00DF6F37"/>
    <w:rsid w:val="00E06B6F"/>
    <w:rsid w:val="00E12184"/>
    <w:rsid w:val="00E1774E"/>
    <w:rsid w:val="00E3638C"/>
    <w:rsid w:val="00E407B4"/>
    <w:rsid w:val="00E679CF"/>
    <w:rsid w:val="00E76EC5"/>
    <w:rsid w:val="00E8044D"/>
    <w:rsid w:val="00E808BE"/>
    <w:rsid w:val="00E84E02"/>
    <w:rsid w:val="00E9475C"/>
    <w:rsid w:val="00EB2725"/>
    <w:rsid w:val="00EB3DAA"/>
    <w:rsid w:val="00EB6918"/>
    <w:rsid w:val="00EC1A26"/>
    <w:rsid w:val="00ED728B"/>
    <w:rsid w:val="00EE10C4"/>
    <w:rsid w:val="00F11C5E"/>
    <w:rsid w:val="00F213D5"/>
    <w:rsid w:val="00F22FF0"/>
    <w:rsid w:val="00F24C51"/>
    <w:rsid w:val="00F26D7A"/>
    <w:rsid w:val="00F31E9F"/>
    <w:rsid w:val="00F475FC"/>
    <w:rsid w:val="00F70445"/>
    <w:rsid w:val="00F926C1"/>
    <w:rsid w:val="00F95671"/>
    <w:rsid w:val="00FB57FB"/>
    <w:rsid w:val="00FE4A85"/>
    <w:rsid w:val="00FF2362"/>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F1790492-C59C-8741-9F3F-9CDC54C0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E83"/>
    <w:rPr>
      <w:sz w:val="24"/>
      <w:szCs w:val="24"/>
      <w:lang w:eastAsia="ja-JP"/>
    </w:rPr>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0">
    <w:name w:val="heading 4"/>
    <w:basedOn w:val="a"/>
    <w:next w:val="a"/>
    <w:uiPriority w:val="9"/>
    <w:semiHidden/>
    <w:unhideWhenUsed/>
    <w:qFormat/>
    <w:pPr>
      <w:keepNext/>
      <w:keepLines/>
      <w:spacing w:before="240" w:after="40"/>
      <w:outlineLvl w:val="3"/>
    </w:pPr>
    <w:rPr>
      <w:b/>
    </w:rPr>
  </w:style>
  <w:style w:type="paragraph" w:styleId="50">
    <w:name w:val="heading 5"/>
    <w:basedOn w:val="a"/>
    <w:next w:val="a"/>
    <w:uiPriority w:val="9"/>
    <w:semiHidden/>
    <w:unhideWhenUsed/>
    <w:qFormat/>
    <w:pPr>
      <w:keepNext/>
      <w:keepLines/>
      <w:spacing w:before="220" w:after="40"/>
      <w:outlineLvl w:val="4"/>
    </w:pPr>
    <w:rPr>
      <w:b/>
      <w:sz w:val="22"/>
      <w:szCs w:val="22"/>
    </w:rPr>
  </w:style>
  <w:style w:type="paragraph" w:styleId="60">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1">
    <w:name w:val="6"/>
    <w:basedOn w:val="TableNormal"/>
    <w:tblPr>
      <w:tblStyleRowBandSize w:val="1"/>
      <w:tblStyleColBandSize w:val="1"/>
      <w:tblCellMar>
        <w:left w:w="108" w:type="dxa"/>
        <w:right w:w="108" w:type="dxa"/>
      </w:tblCellMar>
    </w:tblPr>
  </w:style>
  <w:style w:type="table" w:customStyle="1" w:styleId="51">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style>
  <w:style w:type="numbering" w:customStyle="1" w:styleId="1">
    <w:name w:val="Текущий список1"/>
    <w:uiPriority w:val="99"/>
    <w:rsid w:val="00E76EC5"/>
    <w:pPr>
      <w:numPr>
        <w:numId w:val="11"/>
      </w:numPr>
    </w:pPr>
  </w:style>
  <w:style w:type="numbering" w:customStyle="1" w:styleId="2">
    <w:name w:val="Текущий список2"/>
    <w:uiPriority w:val="99"/>
    <w:rsid w:val="00E76EC5"/>
    <w:pPr>
      <w:numPr>
        <w:numId w:val="12"/>
      </w:numPr>
    </w:pPr>
  </w:style>
  <w:style w:type="character" w:customStyle="1" w:styleId="a8">
    <w:name w:val="Абзац списка Знак"/>
    <w:aliases w:val="- список Знак,Заголовок3 Знак,UL Знак,Абзац маркированнный Знак,Булит 1 Знак"/>
    <w:link w:val="a7"/>
    <w:uiPriority w:val="34"/>
    <w:rsid w:val="00223CDD"/>
    <w:rPr>
      <w:sz w:val="24"/>
      <w:szCs w:val="24"/>
      <w:lang w:eastAsia="ja-JP"/>
    </w:rPr>
  </w:style>
  <w:style w:type="numbering" w:customStyle="1" w:styleId="3">
    <w:name w:val="Текущий список3"/>
    <w:uiPriority w:val="99"/>
    <w:rsid w:val="00312A0C"/>
    <w:pPr>
      <w:numPr>
        <w:numId w:val="13"/>
      </w:numPr>
    </w:pPr>
  </w:style>
  <w:style w:type="numbering" w:customStyle="1" w:styleId="4">
    <w:name w:val="Текущий список4"/>
    <w:uiPriority w:val="99"/>
    <w:rsid w:val="00486B42"/>
    <w:pPr>
      <w:numPr>
        <w:numId w:val="15"/>
      </w:numPr>
    </w:pPr>
  </w:style>
  <w:style w:type="numbering" w:customStyle="1" w:styleId="5">
    <w:name w:val="Текущий список5"/>
    <w:uiPriority w:val="99"/>
    <w:rsid w:val="00316FF5"/>
    <w:pPr>
      <w:numPr>
        <w:numId w:val="30"/>
      </w:numPr>
    </w:pPr>
  </w:style>
  <w:style w:type="numbering" w:customStyle="1" w:styleId="6">
    <w:name w:val="Текущий список6"/>
    <w:uiPriority w:val="99"/>
    <w:rsid w:val="00FF2362"/>
    <w:pPr>
      <w:numPr>
        <w:numId w:val="31"/>
      </w:numPr>
    </w:pPr>
  </w:style>
  <w:style w:type="character" w:customStyle="1" w:styleId="23">
    <w:name w:val="Неразрешенное упоминание2"/>
    <w:basedOn w:val="a0"/>
    <w:uiPriority w:val="99"/>
    <w:semiHidden/>
    <w:unhideWhenUsed/>
    <w:rsid w:val="00916C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51186">
      <w:bodyDiv w:val="1"/>
      <w:marLeft w:val="0"/>
      <w:marRight w:val="0"/>
      <w:marTop w:val="0"/>
      <w:marBottom w:val="0"/>
      <w:divBdr>
        <w:top w:val="none" w:sz="0" w:space="0" w:color="auto"/>
        <w:left w:val="none" w:sz="0" w:space="0" w:color="auto"/>
        <w:bottom w:val="none" w:sz="0" w:space="0" w:color="auto"/>
        <w:right w:val="none" w:sz="0" w:space="0" w:color="auto"/>
      </w:divBdr>
    </w:div>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91044">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11401" TargetMode="External"/><Relationship Id="rId18" Type="http://schemas.openxmlformats.org/officeDocument/2006/relationships/hyperlink" Target="https://netology.ru/blog/ostervalder-kanaly"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s://e.lanbook.com/book/237926" TargetMode="External"/><Relationship Id="rId17" Type="http://schemas.openxmlformats.org/officeDocument/2006/relationships/hyperlink" Target="https://habr.com/ru/articles/728724/" TargetMode="External"/><Relationship Id="rId25" Type="http://schemas.openxmlformats.org/officeDocument/2006/relationships/hyperlink" Target="https://e.lanbook.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c.ru/marketing/256488-kommunikacionnaya-i-brend-platforma-chto-est-chto" TargetMode="External"/><Relationship Id="rId20" Type="http://schemas.openxmlformats.org/officeDocument/2006/relationships/hyperlink" Target="http://elib.fa.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79647" TargetMode="External"/><Relationship Id="rId24" Type="http://schemas.openxmlformats.org/officeDocument/2006/relationships/hyperlink" Target="https://urait.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nanium.com/catalog/product/923764" TargetMode="External"/><Relationship Id="rId23" Type="http://schemas.openxmlformats.org/officeDocument/2006/relationships/hyperlink" Target="http://www.znanium.com" TargetMode="External"/><Relationship Id="rId28" Type="http://schemas.openxmlformats.org/officeDocument/2006/relationships/footer" Target="footer1.xml"/><Relationship Id="rId10" Type="http://schemas.openxmlformats.org/officeDocument/2006/relationships/hyperlink" Target="https://urait.ru/bcode/511398" TargetMode="External"/><Relationship Id="rId19" Type="http://schemas.openxmlformats.org/officeDocument/2006/relationships/hyperlink" Target="https://habr.com/ru/companies/netologyru/articles/346702/"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urait.ru/bcode/510772" TargetMode="External"/><Relationship Id="rId14" Type="http://schemas.openxmlformats.org/officeDocument/2006/relationships/hyperlink" Target="https://znanium.com/catalog/product/385877" TargetMode="External"/><Relationship Id="rId22" Type="http://schemas.openxmlformats.org/officeDocument/2006/relationships/hyperlink" Target="http://biblioclub.ru/"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znanium.com/catalog/product/9234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622BF-88D4-40CB-A304-F74E7DF0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19</Pages>
  <Words>4813</Words>
  <Characters>27435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10</cp:revision>
  <dcterms:created xsi:type="dcterms:W3CDTF">2023-12-01T07:28:00Z</dcterms:created>
  <dcterms:modified xsi:type="dcterms:W3CDTF">2024-02-16T08:02:00Z</dcterms:modified>
</cp:coreProperties>
</file>